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072" w:type="dxa"/>
        <w:tblInd w:w="-5" w:type="dxa"/>
        <w:tblLook w:val="04A0" w:firstRow="1" w:lastRow="0" w:firstColumn="1" w:lastColumn="0" w:noHBand="0" w:noVBand="1"/>
      </w:tblPr>
      <w:tblGrid>
        <w:gridCol w:w="9072"/>
      </w:tblGrid>
      <w:tr w:rsidR="00346946" w14:paraId="04FB47EB" w14:textId="77777777">
        <w:tc>
          <w:tcPr>
            <w:tcW w:w="9072" w:type="dxa"/>
            <w:tcBorders>
              <w:top w:val="single" w:sz="4" w:space="0" w:color="000000"/>
              <w:left w:val="single" w:sz="4" w:space="0" w:color="000000"/>
              <w:bottom w:val="single" w:sz="4" w:space="0" w:color="000000"/>
              <w:right w:val="single" w:sz="4" w:space="0" w:color="000000"/>
            </w:tcBorders>
          </w:tcPr>
          <w:p w14:paraId="0BEA481D" w14:textId="77777777" w:rsidR="00346946" w:rsidRDefault="00346946">
            <w:pPr>
              <w:snapToGrid w:val="0"/>
              <w:rPr>
                <w:rFonts w:ascii="Arial" w:hAnsi="Arial" w:cs="Arial"/>
              </w:rPr>
            </w:pPr>
          </w:p>
          <w:p w14:paraId="35DD470B" w14:textId="77777777" w:rsidR="00346946" w:rsidRDefault="00000000">
            <w:pPr>
              <w:jc w:val="center"/>
              <w:rPr>
                <w:rFonts w:ascii="Arial" w:hAnsi="Arial" w:cs="Arial"/>
              </w:rPr>
            </w:pPr>
            <w:r>
              <w:rPr>
                <w:rFonts w:ascii="Arial" w:hAnsi="Arial" w:cs="Arial"/>
                <w:b/>
                <w:bCs/>
              </w:rPr>
              <w:t>PRÉ-PROJETO 202</w:t>
            </w:r>
            <w:r>
              <w:rPr>
                <w:rFonts w:ascii="Arial" w:hAnsi="Arial" w:cs="Arial"/>
                <w:b/>
                <w:bCs/>
                <w:lang w:val="pt-PT"/>
              </w:rPr>
              <w:t>3</w:t>
            </w:r>
            <w:r>
              <w:rPr>
                <w:rFonts w:ascii="Arial" w:eastAsia="Arial" w:hAnsi="Arial" w:cs="Arial"/>
              </w:rPr>
              <w:t xml:space="preserve"> </w:t>
            </w:r>
          </w:p>
        </w:tc>
      </w:tr>
    </w:tbl>
    <w:p w14:paraId="3702AA75" w14:textId="77777777" w:rsidR="00346946" w:rsidRDefault="00346946">
      <w:pPr>
        <w:ind w:firstLine="426"/>
        <w:rPr>
          <w:rFonts w:ascii="Arial" w:hAnsi="Arial" w:cs="Arial"/>
        </w:rPr>
      </w:pPr>
    </w:p>
    <w:tbl>
      <w:tblPr>
        <w:tblW w:w="9072" w:type="dxa"/>
        <w:tblInd w:w="-5" w:type="dxa"/>
        <w:tblLook w:val="04A0" w:firstRow="1" w:lastRow="0" w:firstColumn="1" w:lastColumn="0" w:noHBand="0" w:noVBand="1"/>
      </w:tblPr>
      <w:tblGrid>
        <w:gridCol w:w="9072"/>
      </w:tblGrid>
      <w:tr w:rsidR="00346946" w14:paraId="774EA9DE" w14:textId="77777777">
        <w:trPr>
          <w:cantSplit/>
        </w:trPr>
        <w:tc>
          <w:tcPr>
            <w:tcW w:w="9072" w:type="dxa"/>
            <w:tcBorders>
              <w:top w:val="single" w:sz="4" w:space="0" w:color="000000"/>
              <w:left w:val="single" w:sz="4" w:space="0" w:color="000000"/>
              <w:bottom w:val="single" w:sz="4" w:space="0" w:color="000000"/>
              <w:right w:val="single" w:sz="4" w:space="0" w:color="000000"/>
            </w:tcBorders>
          </w:tcPr>
          <w:p w14:paraId="7C522B28" w14:textId="77777777" w:rsidR="00346946" w:rsidRDefault="00000000">
            <w:pPr>
              <w:spacing w:before="120" w:after="120"/>
              <w:rPr>
                <w:rFonts w:ascii="Arial" w:hAnsi="Arial" w:cs="Arial"/>
              </w:rPr>
            </w:pPr>
            <w:r>
              <w:rPr>
                <w:rFonts w:ascii="Arial" w:hAnsi="Arial" w:cs="Arial"/>
              </w:rPr>
              <w:t>NOME: Lucas Jardim Chasco                                                      Nº 18</w:t>
            </w:r>
          </w:p>
        </w:tc>
      </w:tr>
      <w:tr w:rsidR="00346946" w14:paraId="30D813B8" w14:textId="77777777">
        <w:trPr>
          <w:cantSplit/>
        </w:trPr>
        <w:tc>
          <w:tcPr>
            <w:tcW w:w="9072" w:type="dxa"/>
            <w:tcBorders>
              <w:top w:val="single" w:sz="4" w:space="0" w:color="000000"/>
              <w:left w:val="single" w:sz="4" w:space="0" w:color="000000"/>
              <w:bottom w:val="single" w:sz="4" w:space="0" w:color="000000"/>
              <w:right w:val="single" w:sz="4" w:space="0" w:color="000000"/>
            </w:tcBorders>
          </w:tcPr>
          <w:p w14:paraId="1FD7B218" w14:textId="77777777" w:rsidR="00346946" w:rsidRDefault="00000000">
            <w:pPr>
              <w:spacing w:before="120" w:after="120"/>
              <w:rPr>
                <w:rFonts w:ascii="Arial" w:hAnsi="Arial" w:cs="Arial"/>
              </w:rPr>
            </w:pPr>
            <w:r>
              <w:rPr>
                <w:rFonts w:ascii="Arial" w:hAnsi="Arial" w:cs="Arial"/>
              </w:rPr>
              <w:t>NOME: Rafael Dos Santos                                                           Nº 23</w:t>
            </w:r>
          </w:p>
        </w:tc>
      </w:tr>
      <w:tr w:rsidR="00346946" w14:paraId="01D4BD0F" w14:textId="77777777">
        <w:trPr>
          <w:cantSplit/>
        </w:trPr>
        <w:tc>
          <w:tcPr>
            <w:tcW w:w="9072" w:type="dxa"/>
            <w:tcBorders>
              <w:top w:val="single" w:sz="4" w:space="0" w:color="000000"/>
              <w:left w:val="single" w:sz="4" w:space="0" w:color="000000"/>
              <w:bottom w:val="single" w:sz="4" w:space="0" w:color="000000"/>
              <w:right w:val="single" w:sz="4" w:space="0" w:color="000000"/>
            </w:tcBorders>
          </w:tcPr>
          <w:p w14:paraId="6C793AE1" w14:textId="77777777" w:rsidR="00346946" w:rsidRDefault="00000000">
            <w:pPr>
              <w:spacing w:before="120" w:after="120"/>
              <w:rPr>
                <w:rFonts w:ascii="Arial" w:hAnsi="Arial" w:cs="Arial"/>
              </w:rPr>
            </w:pPr>
            <w:r>
              <w:rPr>
                <w:rFonts w:ascii="Arial" w:hAnsi="Arial" w:cs="Arial"/>
              </w:rPr>
              <w:t>TELEFONE (S) (45) 98431-9023</w:t>
            </w:r>
          </w:p>
        </w:tc>
      </w:tr>
      <w:tr w:rsidR="00346946" w14:paraId="2780C2C7" w14:textId="77777777">
        <w:trPr>
          <w:cantSplit/>
        </w:trPr>
        <w:tc>
          <w:tcPr>
            <w:tcW w:w="9072" w:type="dxa"/>
            <w:tcBorders>
              <w:top w:val="single" w:sz="4" w:space="0" w:color="000000"/>
              <w:left w:val="single" w:sz="4" w:space="0" w:color="000000"/>
              <w:bottom w:val="single" w:sz="4" w:space="0" w:color="000000"/>
              <w:right w:val="single" w:sz="4" w:space="0" w:color="000000"/>
            </w:tcBorders>
          </w:tcPr>
          <w:p w14:paraId="59658A8A" w14:textId="77777777" w:rsidR="00346946" w:rsidRDefault="00000000">
            <w:pPr>
              <w:spacing w:before="120" w:after="120"/>
              <w:rPr>
                <w:rFonts w:ascii="Arial" w:hAnsi="Arial" w:cs="Arial"/>
              </w:rPr>
            </w:pPr>
            <w:proofErr w:type="gramStart"/>
            <w:r>
              <w:rPr>
                <w:rFonts w:ascii="Arial" w:hAnsi="Arial" w:cs="Arial"/>
              </w:rPr>
              <w:t xml:space="preserve">E-MAIL  </w:t>
            </w:r>
            <w:r>
              <w:rPr>
                <w:rStyle w:val="LinkdaInternet"/>
                <w:rFonts w:ascii="Arial" w:hAnsi="Arial" w:cs="Arial"/>
              </w:rPr>
              <w:t>lucasjc2005@gmail.com</w:t>
            </w:r>
            <w:proofErr w:type="gramEnd"/>
          </w:p>
        </w:tc>
      </w:tr>
      <w:tr w:rsidR="00346946" w14:paraId="1D9B387D" w14:textId="77777777">
        <w:trPr>
          <w:cantSplit/>
        </w:trPr>
        <w:tc>
          <w:tcPr>
            <w:tcW w:w="9072" w:type="dxa"/>
            <w:tcBorders>
              <w:top w:val="single" w:sz="4" w:space="0" w:color="000000"/>
              <w:left w:val="single" w:sz="4" w:space="0" w:color="000000"/>
              <w:bottom w:val="single" w:sz="4" w:space="0" w:color="000000"/>
              <w:right w:val="single" w:sz="4" w:space="0" w:color="000000"/>
            </w:tcBorders>
          </w:tcPr>
          <w:p w14:paraId="11BD1354" w14:textId="77777777" w:rsidR="00346946" w:rsidRDefault="00000000">
            <w:pPr>
              <w:spacing w:before="120" w:after="120"/>
              <w:rPr>
                <w:rFonts w:ascii="Arial" w:hAnsi="Arial" w:cs="Arial"/>
              </w:rPr>
            </w:pPr>
            <w:r>
              <w:rPr>
                <w:rFonts w:ascii="Arial" w:hAnsi="Arial" w:cs="Arial"/>
              </w:rPr>
              <w:t>CURSO Informática</w:t>
            </w:r>
          </w:p>
        </w:tc>
      </w:tr>
      <w:tr w:rsidR="00346946" w14:paraId="3EDCE75F" w14:textId="77777777">
        <w:trPr>
          <w:cantSplit/>
        </w:trPr>
        <w:tc>
          <w:tcPr>
            <w:tcW w:w="9072" w:type="dxa"/>
            <w:tcBorders>
              <w:top w:val="single" w:sz="4" w:space="0" w:color="000000"/>
              <w:left w:val="single" w:sz="4" w:space="0" w:color="000000"/>
              <w:bottom w:val="single" w:sz="4" w:space="0" w:color="000000"/>
              <w:right w:val="single" w:sz="4" w:space="0" w:color="000000"/>
            </w:tcBorders>
          </w:tcPr>
          <w:p w14:paraId="66D2C503" w14:textId="77777777" w:rsidR="00346946" w:rsidRDefault="00000000">
            <w:pPr>
              <w:spacing w:before="120" w:after="120"/>
              <w:rPr>
                <w:rFonts w:ascii="Arial" w:hAnsi="Arial" w:cs="Arial"/>
              </w:rPr>
            </w:pPr>
            <w:r>
              <w:rPr>
                <w:rFonts w:ascii="Arial" w:hAnsi="Arial" w:cs="Arial"/>
              </w:rPr>
              <w:t>TURMA: 4</w:t>
            </w:r>
            <w:r>
              <w:rPr>
                <w:rFonts w:ascii="Arial" w:hAnsi="Arial" w:cs="Arial"/>
                <w:color w:val="202124"/>
                <w:sz w:val="24"/>
              </w:rPr>
              <w:t>º Informática</w:t>
            </w:r>
          </w:p>
        </w:tc>
      </w:tr>
    </w:tbl>
    <w:p w14:paraId="3BA4F4D7" w14:textId="77777777" w:rsidR="00346946" w:rsidRDefault="00346946">
      <w:pPr>
        <w:rPr>
          <w:rFonts w:ascii="Arial" w:hAnsi="Arial" w:cs="Arial"/>
          <w:b/>
        </w:rPr>
      </w:pPr>
    </w:p>
    <w:p w14:paraId="4251A0F7" w14:textId="77777777" w:rsidR="00346946" w:rsidRDefault="00000000">
      <w:pPr>
        <w:rPr>
          <w:rFonts w:ascii="Arial" w:hAnsi="Arial" w:cs="Arial"/>
        </w:rPr>
      </w:pPr>
      <w:r>
        <w:rPr>
          <w:rFonts w:ascii="Arial" w:hAnsi="Arial" w:cs="Arial"/>
          <w:b/>
        </w:rPr>
        <w:t>ALUNO(s) É OBRIGATÓRIO EM ANEXO AO PRÉ-PROJETO, NO MÍNIMO UMA TELA DE INTERFACE (TELA PRINCIPAL) JUNTO AO PROJETO.</w:t>
      </w:r>
    </w:p>
    <w:p w14:paraId="420BEF64" w14:textId="55B87B6B" w:rsidR="00D474F2" w:rsidRDefault="00D474F2">
      <w:pPr>
        <w:rPr>
          <w:rFonts w:ascii="Arial" w:hAnsi="Arial" w:cs="Arial"/>
        </w:rPr>
      </w:pPr>
      <w:r>
        <w:rPr>
          <w:rFonts w:ascii="Arial" w:eastAsia="Arial" w:hAnsi="Arial" w:cs="Arial"/>
          <w:noProof/>
        </w:rPr>
        <w:drawing>
          <wp:anchor distT="0" distB="0" distL="0" distR="0" simplePos="0" relativeHeight="251659264" behindDoc="0" locked="0" layoutInCell="1" allowOverlap="1" wp14:anchorId="653ABEEB" wp14:editId="19BB327D">
            <wp:simplePos x="0" y="0"/>
            <wp:positionH relativeFrom="column">
              <wp:posOffset>0</wp:posOffset>
            </wp:positionH>
            <wp:positionV relativeFrom="paragraph">
              <wp:posOffset>277495</wp:posOffset>
            </wp:positionV>
            <wp:extent cx="5760085" cy="3140710"/>
            <wp:effectExtent l="0" t="0" r="0" b="0"/>
            <wp:wrapSquare wrapText="largest"/>
            <wp:docPr id="1" name="Figu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a1"/>
                    <pic:cNvPicPr>
                      <a:picLocks noChangeAspect="1" noChangeArrowheads="1"/>
                    </pic:cNvPicPr>
                  </pic:nvPicPr>
                  <pic:blipFill>
                    <a:blip r:embed="rId8"/>
                    <a:stretch>
                      <a:fillRect/>
                    </a:stretch>
                  </pic:blipFill>
                  <pic:spPr bwMode="auto">
                    <a:xfrm>
                      <a:off x="0" y="0"/>
                      <a:ext cx="5760085" cy="3140710"/>
                    </a:xfrm>
                    <a:prstGeom prst="rect">
                      <a:avLst/>
                    </a:prstGeom>
                  </pic:spPr>
                </pic:pic>
              </a:graphicData>
            </a:graphic>
          </wp:anchor>
        </w:drawing>
      </w:r>
    </w:p>
    <w:p w14:paraId="0FE59DE5" w14:textId="77777777" w:rsidR="00D474F2" w:rsidRDefault="00D474F2">
      <w:pPr>
        <w:rPr>
          <w:rFonts w:ascii="Arial" w:hAnsi="Arial" w:cs="Arial"/>
        </w:rPr>
      </w:pPr>
    </w:p>
    <w:p w14:paraId="1899CF95" w14:textId="4895F826" w:rsidR="00D474F2" w:rsidRDefault="002B679B">
      <w:pPr>
        <w:rPr>
          <w:rFonts w:ascii="Arial" w:hAnsi="Arial" w:cs="Arial"/>
        </w:rPr>
      </w:pPr>
      <w:r>
        <w:rPr>
          <w:rFonts w:ascii="Arial" w:eastAsia="Arial" w:hAnsi="Arial" w:cs="Arial"/>
          <w:noProof/>
        </w:rPr>
        <w:lastRenderedPageBreak/>
        <w:drawing>
          <wp:anchor distT="0" distB="0" distL="0" distR="0" simplePos="0" relativeHeight="251661312" behindDoc="0" locked="0" layoutInCell="1" allowOverlap="1" wp14:anchorId="3C5DAE36" wp14:editId="70F11060">
            <wp:simplePos x="0" y="0"/>
            <wp:positionH relativeFrom="column">
              <wp:posOffset>0</wp:posOffset>
            </wp:positionH>
            <wp:positionV relativeFrom="paragraph">
              <wp:posOffset>277495</wp:posOffset>
            </wp:positionV>
            <wp:extent cx="5760085" cy="3140710"/>
            <wp:effectExtent l="0" t="0" r="0" b="0"/>
            <wp:wrapSquare wrapText="largest"/>
            <wp:docPr id="2" name="Figu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2"/>
                    <pic:cNvPicPr>
                      <a:picLocks noChangeAspect="1" noChangeArrowheads="1"/>
                    </pic:cNvPicPr>
                  </pic:nvPicPr>
                  <pic:blipFill>
                    <a:blip r:embed="rId9"/>
                    <a:stretch>
                      <a:fillRect/>
                    </a:stretch>
                  </pic:blipFill>
                  <pic:spPr bwMode="auto">
                    <a:xfrm>
                      <a:off x="0" y="0"/>
                      <a:ext cx="5760085" cy="3140710"/>
                    </a:xfrm>
                    <a:prstGeom prst="rect">
                      <a:avLst/>
                    </a:prstGeom>
                  </pic:spPr>
                </pic:pic>
              </a:graphicData>
            </a:graphic>
          </wp:anchor>
        </w:drawing>
      </w:r>
    </w:p>
    <w:p w14:paraId="794A604E" w14:textId="77777777" w:rsidR="00D474F2" w:rsidRDefault="00D474F2">
      <w:pPr>
        <w:rPr>
          <w:rFonts w:ascii="Arial" w:hAnsi="Arial" w:cs="Arial"/>
        </w:rPr>
      </w:pPr>
    </w:p>
    <w:p w14:paraId="610BD50D" w14:textId="471036E5" w:rsidR="00D474F2" w:rsidRDefault="002B679B">
      <w:pPr>
        <w:rPr>
          <w:rFonts w:ascii="Arial" w:hAnsi="Arial" w:cs="Arial"/>
        </w:rPr>
      </w:pPr>
      <w:r>
        <w:rPr>
          <w:rFonts w:ascii="Arial" w:eastAsia="Arial" w:hAnsi="Arial" w:cs="Arial"/>
          <w:noProof/>
        </w:rPr>
        <w:drawing>
          <wp:anchor distT="0" distB="0" distL="0" distR="0" simplePos="0" relativeHeight="251663360" behindDoc="0" locked="0" layoutInCell="1" allowOverlap="1" wp14:anchorId="5416D71E" wp14:editId="0B477145">
            <wp:simplePos x="0" y="0"/>
            <wp:positionH relativeFrom="column">
              <wp:posOffset>0</wp:posOffset>
            </wp:positionH>
            <wp:positionV relativeFrom="paragraph">
              <wp:posOffset>277495</wp:posOffset>
            </wp:positionV>
            <wp:extent cx="5760085" cy="3140710"/>
            <wp:effectExtent l="0" t="0" r="0" b="0"/>
            <wp:wrapSquare wrapText="largest"/>
            <wp:docPr id="3" name="Figur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3"/>
                    <pic:cNvPicPr>
                      <a:picLocks noChangeAspect="1" noChangeArrowheads="1"/>
                    </pic:cNvPicPr>
                  </pic:nvPicPr>
                  <pic:blipFill>
                    <a:blip r:embed="rId10"/>
                    <a:stretch>
                      <a:fillRect/>
                    </a:stretch>
                  </pic:blipFill>
                  <pic:spPr bwMode="auto">
                    <a:xfrm>
                      <a:off x="0" y="0"/>
                      <a:ext cx="5760085" cy="3140710"/>
                    </a:xfrm>
                    <a:prstGeom prst="rect">
                      <a:avLst/>
                    </a:prstGeom>
                  </pic:spPr>
                </pic:pic>
              </a:graphicData>
            </a:graphic>
          </wp:anchor>
        </w:drawing>
      </w:r>
    </w:p>
    <w:p w14:paraId="074F53DB" w14:textId="77777777" w:rsidR="002B679B" w:rsidRDefault="002B679B">
      <w:pPr>
        <w:rPr>
          <w:rFonts w:ascii="Arial" w:hAnsi="Arial" w:cs="Arial"/>
        </w:rPr>
      </w:pPr>
    </w:p>
    <w:p w14:paraId="796E49B6" w14:textId="77777777" w:rsidR="002B679B" w:rsidRDefault="002B679B">
      <w:pPr>
        <w:rPr>
          <w:rFonts w:ascii="Arial" w:hAnsi="Arial" w:cs="Arial"/>
        </w:rPr>
      </w:pPr>
    </w:p>
    <w:p w14:paraId="2BF16DAD" w14:textId="77777777" w:rsidR="002B679B" w:rsidRDefault="002B679B">
      <w:pPr>
        <w:rPr>
          <w:rFonts w:ascii="Arial" w:hAnsi="Arial" w:cs="Arial"/>
        </w:rPr>
      </w:pPr>
    </w:p>
    <w:p w14:paraId="4B0D5015" w14:textId="77777777" w:rsidR="002B679B" w:rsidRDefault="002B679B">
      <w:pPr>
        <w:rPr>
          <w:rFonts w:ascii="Arial" w:hAnsi="Arial" w:cs="Arial"/>
        </w:rPr>
      </w:pPr>
    </w:p>
    <w:p w14:paraId="429C9122" w14:textId="00D659B3" w:rsidR="002B679B" w:rsidRDefault="002B679B">
      <w:pPr>
        <w:rPr>
          <w:rFonts w:ascii="Arial" w:hAnsi="Arial" w:cs="Arial"/>
        </w:rPr>
      </w:pPr>
      <w:r>
        <w:rPr>
          <w:rFonts w:ascii="Arial" w:eastAsia="Arial" w:hAnsi="Arial" w:cs="Arial"/>
          <w:noProof/>
        </w:rPr>
        <w:lastRenderedPageBreak/>
        <w:drawing>
          <wp:anchor distT="0" distB="0" distL="0" distR="0" simplePos="0" relativeHeight="251665408" behindDoc="0" locked="0" layoutInCell="1" allowOverlap="1" wp14:anchorId="3A3BCEEA" wp14:editId="237DCB44">
            <wp:simplePos x="0" y="0"/>
            <wp:positionH relativeFrom="column">
              <wp:posOffset>0</wp:posOffset>
            </wp:positionH>
            <wp:positionV relativeFrom="paragraph">
              <wp:posOffset>277495</wp:posOffset>
            </wp:positionV>
            <wp:extent cx="5760085" cy="3140710"/>
            <wp:effectExtent l="0" t="0" r="0" b="0"/>
            <wp:wrapSquare wrapText="largest"/>
            <wp:docPr id="4" name="Figur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4"/>
                    <pic:cNvPicPr>
                      <a:picLocks noChangeAspect="1" noChangeArrowheads="1"/>
                    </pic:cNvPicPr>
                  </pic:nvPicPr>
                  <pic:blipFill>
                    <a:blip r:embed="rId11"/>
                    <a:stretch>
                      <a:fillRect/>
                    </a:stretch>
                  </pic:blipFill>
                  <pic:spPr bwMode="auto">
                    <a:xfrm>
                      <a:off x="0" y="0"/>
                      <a:ext cx="5760085" cy="3140710"/>
                    </a:xfrm>
                    <a:prstGeom prst="rect">
                      <a:avLst/>
                    </a:prstGeom>
                  </pic:spPr>
                </pic:pic>
              </a:graphicData>
            </a:graphic>
          </wp:anchor>
        </w:drawing>
      </w:r>
    </w:p>
    <w:p w14:paraId="2FE9F0AB" w14:textId="77777777" w:rsidR="002B679B" w:rsidRDefault="002B679B">
      <w:pPr>
        <w:rPr>
          <w:rFonts w:ascii="Arial" w:hAnsi="Arial" w:cs="Arial"/>
        </w:rPr>
      </w:pPr>
    </w:p>
    <w:p w14:paraId="71F6B3C8" w14:textId="22997257" w:rsidR="002B679B" w:rsidRDefault="002B679B">
      <w:pPr>
        <w:rPr>
          <w:rFonts w:ascii="Arial" w:hAnsi="Arial" w:cs="Arial"/>
        </w:rPr>
      </w:pPr>
      <w:r>
        <w:rPr>
          <w:rFonts w:ascii="Arial" w:eastAsia="Arial" w:hAnsi="Arial" w:cs="Arial"/>
          <w:noProof/>
        </w:rPr>
        <w:drawing>
          <wp:anchor distT="0" distB="0" distL="0" distR="0" simplePos="0" relativeHeight="251667456" behindDoc="0" locked="0" layoutInCell="1" allowOverlap="1" wp14:anchorId="73C4292D" wp14:editId="476C9EAE">
            <wp:simplePos x="0" y="0"/>
            <wp:positionH relativeFrom="column">
              <wp:posOffset>0</wp:posOffset>
            </wp:positionH>
            <wp:positionV relativeFrom="paragraph">
              <wp:posOffset>277495</wp:posOffset>
            </wp:positionV>
            <wp:extent cx="5760085" cy="3140710"/>
            <wp:effectExtent l="0" t="0" r="0" b="0"/>
            <wp:wrapSquare wrapText="largest"/>
            <wp:docPr id="5" name="Figur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5"/>
                    <pic:cNvPicPr>
                      <a:picLocks noChangeAspect="1" noChangeArrowheads="1"/>
                    </pic:cNvPicPr>
                  </pic:nvPicPr>
                  <pic:blipFill>
                    <a:blip r:embed="rId12"/>
                    <a:stretch>
                      <a:fillRect/>
                    </a:stretch>
                  </pic:blipFill>
                  <pic:spPr bwMode="auto">
                    <a:xfrm>
                      <a:off x="0" y="0"/>
                      <a:ext cx="5760085" cy="3140710"/>
                    </a:xfrm>
                    <a:prstGeom prst="rect">
                      <a:avLst/>
                    </a:prstGeom>
                  </pic:spPr>
                </pic:pic>
              </a:graphicData>
            </a:graphic>
          </wp:anchor>
        </w:drawing>
      </w:r>
    </w:p>
    <w:p w14:paraId="00CA56D5" w14:textId="77777777" w:rsidR="002B679B" w:rsidRDefault="002B679B">
      <w:pPr>
        <w:rPr>
          <w:rFonts w:ascii="Arial" w:hAnsi="Arial" w:cs="Arial"/>
        </w:rPr>
      </w:pPr>
    </w:p>
    <w:p w14:paraId="454962B0" w14:textId="473102FA" w:rsidR="002B679B" w:rsidRDefault="002B679B">
      <w:pPr>
        <w:rPr>
          <w:rFonts w:ascii="Arial" w:hAnsi="Arial" w:cs="Arial"/>
        </w:rPr>
      </w:pPr>
      <w:r>
        <w:rPr>
          <w:noProof/>
        </w:rPr>
        <w:drawing>
          <wp:anchor distT="0" distB="0" distL="0" distR="0" simplePos="0" relativeHeight="251669504" behindDoc="0" locked="0" layoutInCell="1" allowOverlap="1" wp14:anchorId="3E4C197F" wp14:editId="087AED77">
            <wp:simplePos x="0" y="0"/>
            <wp:positionH relativeFrom="column">
              <wp:posOffset>0</wp:posOffset>
            </wp:positionH>
            <wp:positionV relativeFrom="paragraph">
              <wp:posOffset>-7108825</wp:posOffset>
            </wp:positionV>
            <wp:extent cx="5760085" cy="3140710"/>
            <wp:effectExtent l="0" t="0" r="0" b="0"/>
            <wp:wrapSquare wrapText="largest"/>
            <wp:docPr id="6" name="Figur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6"/>
                    <pic:cNvPicPr>
                      <a:picLocks noChangeAspect="1" noChangeArrowheads="1"/>
                    </pic:cNvPicPr>
                  </pic:nvPicPr>
                  <pic:blipFill>
                    <a:blip r:embed="rId13"/>
                    <a:stretch>
                      <a:fillRect/>
                    </a:stretch>
                  </pic:blipFill>
                  <pic:spPr bwMode="auto">
                    <a:xfrm>
                      <a:off x="0" y="0"/>
                      <a:ext cx="5760085" cy="3140710"/>
                    </a:xfrm>
                    <a:prstGeom prst="rect">
                      <a:avLst/>
                    </a:prstGeom>
                  </pic:spPr>
                </pic:pic>
              </a:graphicData>
            </a:graphic>
          </wp:anchor>
        </w:drawing>
      </w:r>
    </w:p>
    <w:p w14:paraId="7C1A937F" w14:textId="36B994E2" w:rsidR="002B679B" w:rsidRDefault="002B679B">
      <w:pPr>
        <w:rPr>
          <w:rFonts w:ascii="Arial" w:hAnsi="Arial" w:cs="Arial"/>
        </w:rPr>
      </w:pPr>
    </w:p>
    <w:p w14:paraId="08916EAF" w14:textId="77777777" w:rsidR="002B679B" w:rsidRDefault="002B679B">
      <w:pPr>
        <w:rPr>
          <w:rFonts w:ascii="Arial" w:hAnsi="Arial" w:cs="Arial"/>
        </w:rPr>
      </w:pPr>
    </w:p>
    <w:p w14:paraId="17DA4080" w14:textId="2B5BCED5" w:rsidR="00346946" w:rsidRDefault="00000000">
      <w:pPr>
        <w:rPr>
          <w:rFonts w:ascii="Arial" w:hAnsi="Arial" w:cs="Arial"/>
          <w:b/>
        </w:rPr>
      </w:pPr>
      <w:r>
        <w:rPr>
          <w:rFonts w:ascii="Arial" w:hAnsi="Arial" w:cs="Arial"/>
        </w:rPr>
        <w:lastRenderedPageBreak/>
        <w:t>TITULO</w:t>
      </w:r>
    </w:p>
    <w:tbl>
      <w:tblPr>
        <w:tblW w:w="9072" w:type="dxa"/>
        <w:tblInd w:w="-5" w:type="dxa"/>
        <w:tblLook w:val="04A0" w:firstRow="1" w:lastRow="0" w:firstColumn="1" w:lastColumn="0" w:noHBand="0" w:noVBand="1"/>
      </w:tblPr>
      <w:tblGrid>
        <w:gridCol w:w="9072"/>
      </w:tblGrid>
      <w:tr w:rsidR="00346946" w14:paraId="4C92A7F3" w14:textId="77777777">
        <w:tc>
          <w:tcPr>
            <w:tcW w:w="9072" w:type="dxa"/>
            <w:tcBorders>
              <w:top w:val="single" w:sz="4" w:space="0" w:color="000000"/>
              <w:left w:val="single" w:sz="4" w:space="0" w:color="000000"/>
              <w:bottom w:val="single" w:sz="4" w:space="0" w:color="000000"/>
              <w:right w:val="single" w:sz="4" w:space="0" w:color="000000"/>
            </w:tcBorders>
          </w:tcPr>
          <w:p w14:paraId="2AE9208E" w14:textId="77777777" w:rsidR="00346946" w:rsidRDefault="00000000">
            <w:pPr>
              <w:spacing w:before="120" w:after="120"/>
              <w:rPr>
                <w:rFonts w:ascii="Arial" w:hAnsi="Arial" w:cs="Arial"/>
              </w:rPr>
            </w:pPr>
            <w:r>
              <w:rPr>
                <w:rFonts w:ascii="Arial" w:hAnsi="Arial" w:cs="Arial"/>
              </w:rPr>
              <w:t xml:space="preserve">Título do projeto: </w:t>
            </w:r>
            <w:proofErr w:type="spellStart"/>
            <w:r>
              <w:rPr>
                <w:rFonts w:ascii="Arial" w:hAnsi="Arial" w:cs="Arial"/>
              </w:rPr>
              <w:t>Copperton</w:t>
            </w:r>
            <w:proofErr w:type="spellEnd"/>
            <w:r>
              <w:rPr>
                <w:rFonts w:ascii="Arial" w:hAnsi="Arial" w:cs="Arial"/>
              </w:rPr>
              <w:t xml:space="preserve"> E-Commerce</w:t>
            </w:r>
          </w:p>
        </w:tc>
      </w:tr>
    </w:tbl>
    <w:p w14:paraId="49AA41A1" w14:textId="77777777" w:rsidR="00346946" w:rsidRDefault="00000000">
      <w:pPr>
        <w:rPr>
          <w:rFonts w:ascii="Arial" w:hAnsi="Arial" w:cs="Arial"/>
        </w:rPr>
      </w:pPr>
      <w:r>
        <w:rPr>
          <w:rFonts w:ascii="Arial" w:hAnsi="Arial" w:cs="Arial"/>
        </w:rPr>
        <w:t xml:space="preserve">INTRODUÇÃO                                                      </w:t>
      </w:r>
    </w:p>
    <w:tbl>
      <w:tblPr>
        <w:tblW w:w="9072" w:type="dxa"/>
        <w:tblInd w:w="-5" w:type="dxa"/>
        <w:tblLook w:val="04A0" w:firstRow="1" w:lastRow="0" w:firstColumn="1" w:lastColumn="0" w:noHBand="0" w:noVBand="1"/>
      </w:tblPr>
      <w:tblGrid>
        <w:gridCol w:w="9072"/>
      </w:tblGrid>
      <w:tr w:rsidR="00346946" w14:paraId="7E790A39" w14:textId="77777777">
        <w:trPr>
          <w:trHeight w:val="1221"/>
        </w:trPr>
        <w:tc>
          <w:tcPr>
            <w:tcW w:w="9072" w:type="dxa"/>
            <w:tcBorders>
              <w:top w:val="single" w:sz="4" w:space="0" w:color="000000"/>
              <w:left w:val="single" w:sz="4" w:space="0" w:color="000000"/>
              <w:bottom w:val="single" w:sz="4" w:space="0" w:color="000000"/>
              <w:right w:val="single" w:sz="4" w:space="0" w:color="000000"/>
            </w:tcBorders>
          </w:tcPr>
          <w:p w14:paraId="712F7516" w14:textId="23E4AAF8" w:rsidR="002B679B" w:rsidRDefault="00000000" w:rsidP="002B679B">
            <w:pPr>
              <w:spacing w:line="360" w:lineRule="auto"/>
              <w:jc w:val="both"/>
              <w:rPr>
                <w:rFonts w:ascii="Arial" w:hAnsi="Arial" w:cs="Arial"/>
              </w:rPr>
            </w:pPr>
            <w:r w:rsidRPr="002B679B">
              <w:rPr>
                <w:rFonts w:ascii="Arial" w:hAnsi="Arial" w:cs="Arial"/>
              </w:rPr>
              <w:t xml:space="preserve">O projeto </w:t>
            </w:r>
            <w:proofErr w:type="spellStart"/>
            <w:r w:rsidR="002B679B" w:rsidRPr="002B679B">
              <w:rPr>
                <w:rFonts w:ascii="Arial" w:hAnsi="Arial" w:cs="Arial"/>
              </w:rPr>
              <w:t>COPPERTON</w:t>
            </w:r>
            <w:proofErr w:type="spellEnd"/>
            <w:r w:rsidRPr="002B679B">
              <w:rPr>
                <w:rFonts w:ascii="Arial" w:hAnsi="Arial" w:cs="Arial"/>
              </w:rPr>
              <w:t xml:space="preserve"> é um E-Commerce com o objetivo de criar uma loja virtual que ofereça aos clientes uma experiencia de compra fácil e agradável. A loja comercializa artigos esportivos para jogos eletrônicos, tais como, canecas, moletons, calças, calçados, camisetas e bandeiras produtos </w:t>
            </w:r>
            <w:r w:rsidR="002B679B" w:rsidRPr="002B679B">
              <w:rPr>
                <w:rFonts w:ascii="Arial" w:hAnsi="Arial" w:cs="Arial"/>
              </w:rPr>
              <w:t>têxteis</w:t>
            </w:r>
            <w:r w:rsidRPr="002B679B">
              <w:rPr>
                <w:rFonts w:ascii="Arial" w:hAnsi="Arial" w:cs="Arial"/>
              </w:rPr>
              <w:t xml:space="preserve"> e itens virtuais. Através da nossa página </w:t>
            </w:r>
            <w:r w:rsidR="002B679B" w:rsidRPr="002B679B">
              <w:rPr>
                <w:rFonts w:ascii="Arial" w:hAnsi="Arial" w:cs="Arial"/>
              </w:rPr>
              <w:t>online,</w:t>
            </w:r>
            <w:r w:rsidRPr="002B679B">
              <w:rPr>
                <w:rFonts w:ascii="Arial" w:hAnsi="Arial" w:cs="Arial"/>
              </w:rPr>
              <w:t xml:space="preserve"> os clientes poderão encontrar uma ampla variedade de produtos e diversos itens, o nosso compromisso com o cliente final é de construir uma relação de confiabilidade oferecendo produtos de qualidade, preços competitivos e um excelente suporte. </w:t>
            </w:r>
          </w:p>
          <w:p w14:paraId="167FB048" w14:textId="79EEA81C" w:rsidR="00933E70" w:rsidRPr="00933E70" w:rsidRDefault="00933E70" w:rsidP="00933E70">
            <w:pPr>
              <w:ind w:left="1733"/>
              <w:jc w:val="both"/>
              <w:rPr>
                <w:rFonts w:ascii="Arial" w:hAnsi="Arial" w:cs="Arial"/>
              </w:rPr>
            </w:pPr>
            <w:r w:rsidRPr="00933E70">
              <w:rPr>
                <w:rFonts w:ascii="Arial" w:hAnsi="Arial" w:cs="Arial"/>
              </w:rPr>
              <w:t>O esporte em diferentes épocas já provou ser muito diferente de qualquer outra atividade de entretenimento e tem movimentado bilhões de dólares anualmente em todo o mundo.</w:t>
            </w:r>
            <w:r>
              <w:rPr>
                <w:rFonts w:ascii="Arial" w:hAnsi="Arial" w:cs="Arial"/>
              </w:rPr>
              <w:t xml:space="preserve"> (CARMO,</w:t>
            </w:r>
            <w:r w:rsidR="00A625B3">
              <w:rPr>
                <w:rFonts w:ascii="Arial" w:hAnsi="Arial" w:cs="Arial"/>
              </w:rPr>
              <w:t>2018</w:t>
            </w:r>
            <w:r>
              <w:rPr>
                <w:rFonts w:ascii="Arial" w:hAnsi="Arial" w:cs="Arial"/>
              </w:rPr>
              <w:t>)</w:t>
            </w:r>
            <w:r w:rsidR="00A625B3">
              <w:rPr>
                <w:rFonts w:ascii="Arial" w:hAnsi="Arial" w:cs="Arial"/>
              </w:rPr>
              <w:t>.</w:t>
            </w:r>
          </w:p>
          <w:p w14:paraId="0A98EF32" w14:textId="15103257" w:rsidR="002B679B" w:rsidRPr="00933E70" w:rsidRDefault="00933E70" w:rsidP="00933E70">
            <w:pPr>
              <w:spacing w:line="360" w:lineRule="auto"/>
              <w:jc w:val="both"/>
              <w:rPr>
                <w:rFonts w:ascii="Arial" w:hAnsi="Arial" w:cs="Arial"/>
              </w:rPr>
            </w:pPr>
            <w:r w:rsidRPr="00933E70">
              <w:rPr>
                <w:rFonts w:ascii="Arial" w:hAnsi="Arial" w:cs="Arial"/>
              </w:rPr>
              <w:t xml:space="preserve">Inclusive, Soares (1998) considera que, dentre os parâmetros mais relevantes para compreender o que leva as pessoas a comprarem pela internet ao invés de comprar nos pontos físicos de vendas, a segurança está à frente da conveniência, da economia e da praticidade. Fazendo compreender que é, possivelmente, a partir da imagem conquistada através da sua própria referência, do seu próprio envolvimento com a informação buscada que o consumidor </w:t>
            </w:r>
            <w:r w:rsidRPr="00933E70">
              <w:rPr>
                <w:rFonts w:ascii="Arial" w:hAnsi="Arial" w:cs="Arial"/>
              </w:rPr>
              <w:t>se sente</w:t>
            </w:r>
            <w:r w:rsidRPr="00933E70">
              <w:rPr>
                <w:rFonts w:ascii="Arial" w:hAnsi="Arial" w:cs="Arial"/>
              </w:rPr>
              <w:t xml:space="preserve"> </w:t>
            </w:r>
            <w:r w:rsidRPr="00933E70">
              <w:rPr>
                <w:rFonts w:ascii="Arial" w:hAnsi="Arial" w:cs="Arial"/>
              </w:rPr>
              <w:t>à</w:t>
            </w:r>
            <w:r w:rsidRPr="00933E70">
              <w:rPr>
                <w:rFonts w:ascii="Arial" w:hAnsi="Arial" w:cs="Arial"/>
              </w:rPr>
              <w:t xml:space="preserve"> vontade para adquirir um produto via o comércio virtual.</w:t>
            </w:r>
          </w:p>
          <w:p w14:paraId="133E151D" w14:textId="77777777" w:rsidR="00933E70" w:rsidRDefault="00000000" w:rsidP="002B679B">
            <w:pPr>
              <w:spacing w:line="360" w:lineRule="auto"/>
              <w:jc w:val="both"/>
              <w:rPr>
                <w:rFonts w:ascii="Arial" w:hAnsi="Arial" w:cs="Arial"/>
              </w:rPr>
            </w:pPr>
            <w:r w:rsidRPr="002B679B">
              <w:rPr>
                <w:rFonts w:ascii="Arial" w:hAnsi="Arial" w:cs="Arial"/>
              </w:rPr>
              <w:t xml:space="preserve">Nosso projeto tem o foco no desenvolvimento e manutenção de uma página web online segura, simples e de </w:t>
            </w:r>
            <w:r w:rsidR="002B679B" w:rsidRPr="002B679B">
              <w:rPr>
                <w:rFonts w:ascii="Arial" w:hAnsi="Arial" w:cs="Arial"/>
              </w:rPr>
              <w:t>fácil</w:t>
            </w:r>
            <w:r w:rsidRPr="002B679B">
              <w:rPr>
                <w:rFonts w:ascii="Arial" w:hAnsi="Arial" w:cs="Arial"/>
              </w:rPr>
              <w:t xml:space="preserve"> acesso para o usuário final. A nossa loja foi fundada em 2022, por um pequeno grupo de empreendedores com uma visão de oferecer produtos de qualidade à preços acessíveis, desde então expandimos nossos negócios, e agora somos uma das maiores empresas de varejo do país. </w:t>
            </w:r>
          </w:p>
          <w:p w14:paraId="14741BB2" w14:textId="77777777" w:rsidR="00933E70" w:rsidRDefault="00000000" w:rsidP="002B679B">
            <w:pPr>
              <w:spacing w:line="360" w:lineRule="auto"/>
              <w:jc w:val="both"/>
              <w:rPr>
                <w:rFonts w:ascii="Arial" w:hAnsi="Arial" w:cs="Arial"/>
              </w:rPr>
            </w:pPr>
            <w:r w:rsidRPr="002B679B">
              <w:rPr>
                <w:rFonts w:ascii="Arial" w:hAnsi="Arial" w:cs="Arial"/>
              </w:rPr>
              <w:t xml:space="preserve">Nós sempre buscamos inovar e oferecer a melhor experiencia de compras aos </w:t>
            </w:r>
            <w:r w:rsidR="002B679B" w:rsidRPr="002B679B">
              <w:rPr>
                <w:rFonts w:ascii="Arial" w:hAnsi="Arial" w:cs="Arial"/>
              </w:rPr>
              <w:t>nossos clientes</w:t>
            </w:r>
            <w:r w:rsidRPr="002B679B">
              <w:rPr>
                <w:rFonts w:ascii="Arial" w:hAnsi="Arial" w:cs="Arial"/>
              </w:rPr>
              <w:t xml:space="preserve">. Em 2023, fomos um dos primeiros a lançar uma loja online, e desde então, temos investido pesadamente em tecnologia design para tornar a compra de produtos ainda mais fácil e agradável, a nossa paixão por oferecer a melhor experiencia de compra aos nossos clientes, nunca mudou, e nós continuamos a trabalhar duro todos os dias para alcançar esse objetivo, seja você um cliente antigo, ou novo, nós esperamos que você sinta a diferença em cada compra que o usuário efetuar em nossa plataforma. </w:t>
            </w:r>
          </w:p>
          <w:p w14:paraId="6DBC046E" w14:textId="5B1A5DCF" w:rsidR="00346946" w:rsidRDefault="00000000" w:rsidP="002B679B">
            <w:pPr>
              <w:spacing w:line="360" w:lineRule="auto"/>
              <w:jc w:val="both"/>
              <w:rPr>
                <w:rFonts w:ascii="Arial" w:hAnsi="Arial" w:cs="Arial"/>
              </w:rPr>
            </w:pPr>
            <w:r w:rsidRPr="002B679B">
              <w:rPr>
                <w:rFonts w:ascii="Arial" w:hAnsi="Arial" w:cs="Arial"/>
              </w:rPr>
              <w:lastRenderedPageBreak/>
              <w:t xml:space="preserve">O projeto de desenvolver um E-Commerce focado em venda de artigos dessa categoria se dá muito difícil em por tal competitividade de outras plataformas de maiores portes com capital de giro muito alto, entretanto, estamos animados em apresentar o projeto </w:t>
            </w:r>
            <w:proofErr w:type="spellStart"/>
            <w:r w:rsidR="002B679B" w:rsidRPr="002B679B">
              <w:rPr>
                <w:rFonts w:ascii="Arial" w:hAnsi="Arial" w:cs="Arial"/>
              </w:rPr>
              <w:t>COPPERTON</w:t>
            </w:r>
            <w:proofErr w:type="spellEnd"/>
            <w:r w:rsidRPr="002B679B">
              <w:rPr>
                <w:rFonts w:ascii="Arial" w:hAnsi="Arial" w:cs="Arial"/>
              </w:rPr>
              <w:t xml:space="preserve"> ao mundo e desenvolver a ideia para que conforme o tempo possamos nos tornar </w:t>
            </w:r>
            <w:r w:rsidR="002B679B" w:rsidRPr="002B679B">
              <w:rPr>
                <w:rFonts w:ascii="Arial" w:hAnsi="Arial" w:cs="Arial"/>
              </w:rPr>
              <w:t>referência</w:t>
            </w:r>
            <w:r w:rsidRPr="002B679B">
              <w:rPr>
                <w:rFonts w:ascii="Arial" w:hAnsi="Arial" w:cs="Arial"/>
              </w:rPr>
              <w:t xml:space="preserve"> no âmbito de comércio online de produtos gamers e afins.</w:t>
            </w:r>
          </w:p>
          <w:p w14:paraId="5E82B8A8" w14:textId="77777777" w:rsidR="00B613C2" w:rsidRDefault="00B613C2" w:rsidP="00B613C2">
            <w:pPr>
              <w:snapToGrid w:val="0"/>
              <w:spacing w:line="360" w:lineRule="auto"/>
              <w:jc w:val="both"/>
              <w:rPr>
                <w:rFonts w:ascii="Arial" w:hAnsi="Arial" w:cs="Arial"/>
              </w:rPr>
            </w:pPr>
            <w:r w:rsidRPr="00D7130A">
              <w:rPr>
                <w:rFonts w:ascii="Arial" w:hAnsi="Arial" w:cs="Arial"/>
              </w:rPr>
              <w:t>Um sistema de mercado eletrônico pode reduzir os custos dos clientes de obter informações sobre preços e produtos oferecidos por fornecedores alternativos, assim como os custos de fornecedores de comunicar informações sobre seus preços e características de produtos para clientes adicionais; os benefícios percebidos por participantes individuais num mercado eletrônico aumentam à medida que organizações se juntam ao sistema; os mercados eletrônicos podem impor mudanças significativas de custos para seus participantes;</w:t>
            </w:r>
          </w:p>
          <w:p w14:paraId="57F2F02D" w14:textId="77777777" w:rsidR="00B613C2" w:rsidRDefault="00B613C2" w:rsidP="00B613C2">
            <w:pPr>
              <w:snapToGrid w:val="0"/>
              <w:spacing w:line="360" w:lineRule="auto"/>
              <w:jc w:val="both"/>
              <w:rPr>
                <w:rFonts w:ascii="Arial" w:hAnsi="Arial" w:cs="Arial"/>
              </w:rPr>
            </w:pPr>
            <w:r w:rsidRPr="00D7130A">
              <w:rPr>
                <w:rFonts w:ascii="Arial" w:hAnsi="Arial" w:cs="Arial"/>
              </w:rPr>
              <w:t xml:space="preserve"> • os mercados eletrônicos tipicamente requerem grandes investimentos de capital e oferecem substanciais economias de escala e escopo; os participantes do" mercados eletrônicos se deparam com incertezas substanciais em relação aos benefícios reais de se juntar a tal sistema. Ocasionalmente, essas incertezas permanecem mesmo depois de uma organização se juntar ao sistema. Conclui-se que o mercado eletrônico é um fato da vida e que está se tornando mais prevalecente a cada dia. Ele contribui para a realização de um mercado econômico ideal, como um lugar abstrato para trocas com informações completas, onde os custos de transação não são considerados. Os mercados eletrônicos são caracterizados pelas seguintes facilidades:</w:t>
            </w:r>
          </w:p>
          <w:p w14:paraId="1DF4E4D0" w14:textId="77777777" w:rsidR="00B613C2" w:rsidRDefault="00B613C2" w:rsidP="00B613C2">
            <w:pPr>
              <w:snapToGrid w:val="0"/>
              <w:spacing w:line="360" w:lineRule="auto"/>
              <w:jc w:val="both"/>
              <w:rPr>
                <w:rFonts w:ascii="Arial" w:hAnsi="Arial" w:cs="Arial"/>
              </w:rPr>
            </w:pPr>
            <w:r w:rsidRPr="00D7130A">
              <w:rPr>
                <w:rFonts w:ascii="Arial" w:hAnsi="Arial" w:cs="Arial"/>
              </w:rPr>
              <w:t xml:space="preserve"> • onipresença; </w:t>
            </w:r>
          </w:p>
          <w:p w14:paraId="56FAB9B5" w14:textId="77777777" w:rsidR="00B613C2" w:rsidRPr="00D7130A" w:rsidRDefault="00B613C2" w:rsidP="00B613C2">
            <w:pPr>
              <w:snapToGrid w:val="0"/>
              <w:spacing w:line="360" w:lineRule="auto"/>
              <w:jc w:val="both"/>
              <w:rPr>
                <w:rFonts w:ascii="Arial" w:hAnsi="Arial" w:cs="Arial"/>
              </w:rPr>
            </w:pPr>
            <w:r w:rsidRPr="00D7130A">
              <w:rPr>
                <w:rFonts w:ascii="Arial" w:hAnsi="Arial" w:cs="Arial"/>
              </w:rPr>
              <w:t>• facilidade de acesso à informação; baixo custo de transação.</w:t>
            </w:r>
          </w:p>
          <w:p w14:paraId="23A4A5CA" w14:textId="71272EC8" w:rsidR="00A625B3" w:rsidRPr="00A625B3" w:rsidRDefault="00A625B3" w:rsidP="00A625B3">
            <w:pPr>
              <w:spacing w:line="360" w:lineRule="auto"/>
              <w:jc w:val="both"/>
              <w:rPr>
                <w:rFonts w:ascii="Arial" w:hAnsi="Arial" w:cs="Arial"/>
              </w:rPr>
            </w:pPr>
            <w:r w:rsidRPr="00A625B3">
              <w:rPr>
                <w:rFonts w:ascii="Arial" w:hAnsi="Arial" w:cs="Arial"/>
              </w:rPr>
              <w:t>Tem como missão, proporcionar aos clientes uma excelente experiência de compra, vender muito mais que produtos de marca e qualidade, acima de tudo entregar satisfação. Como visão, ser referência no que diz respeito ao atendimento e a satisfação dos clientes. Os valores da empresa são a confiança, fé, simplicidade nas relações e processos e lucro justo.</w:t>
            </w:r>
          </w:p>
        </w:tc>
      </w:tr>
    </w:tbl>
    <w:p w14:paraId="048A36BB" w14:textId="77777777" w:rsidR="00346946" w:rsidRDefault="00000000">
      <w:pPr>
        <w:rPr>
          <w:rFonts w:ascii="Arial" w:hAnsi="Arial" w:cs="Arial"/>
        </w:rPr>
      </w:pPr>
      <w:r>
        <w:rPr>
          <w:rFonts w:ascii="Arial" w:hAnsi="Arial" w:cs="Arial"/>
        </w:rPr>
        <w:lastRenderedPageBreak/>
        <w:t>HIPÓTESE / SOLUÇÃO</w:t>
      </w:r>
    </w:p>
    <w:tbl>
      <w:tblPr>
        <w:tblW w:w="9072" w:type="dxa"/>
        <w:tblInd w:w="-5" w:type="dxa"/>
        <w:tblLook w:val="04A0" w:firstRow="1" w:lastRow="0" w:firstColumn="1" w:lastColumn="0" w:noHBand="0" w:noVBand="1"/>
      </w:tblPr>
      <w:tblGrid>
        <w:gridCol w:w="9072"/>
      </w:tblGrid>
      <w:tr w:rsidR="00346946" w14:paraId="665EC43B" w14:textId="77777777">
        <w:tc>
          <w:tcPr>
            <w:tcW w:w="9072" w:type="dxa"/>
            <w:tcBorders>
              <w:top w:val="single" w:sz="4" w:space="0" w:color="000000"/>
              <w:left w:val="single" w:sz="4" w:space="0" w:color="000000"/>
              <w:bottom w:val="single" w:sz="4" w:space="0" w:color="000000"/>
              <w:right w:val="single" w:sz="4" w:space="0" w:color="000000"/>
            </w:tcBorders>
          </w:tcPr>
          <w:p w14:paraId="45624786" w14:textId="3EB6DE5B" w:rsidR="00346946" w:rsidRPr="00A625B3" w:rsidRDefault="00000000" w:rsidP="00A625B3">
            <w:pPr>
              <w:spacing w:line="360" w:lineRule="auto"/>
              <w:jc w:val="both"/>
              <w:rPr>
                <w:rFonts w:ascii="Arial" w:hAnsi="Arial" w:cs="Arial"/>
              </w:rPr>
            </w:pPr>
            <w:r w:rsidRPr="00A625B3">
              <w:rPr>
                <w:rFonts w:ascii="Arial" w:hAnsi="Arial" w:cs="Arial"/>
              </w:rPr>
              <w:t xml:space="preserve">De acordo com a evolução da internet o avanço dos comércios online vem cada vez mais se evoluindo, entretanto, a nossa página não é apenas mais uma para o usuário final. Nosso foco é realmente obter a confiança e recomendação do usuário por intermédio de um </w:t>
            </w:r>
            <w:r w:rsidRPr="00A625B3">
              <w:rPr>
                <w:rFonts w:ascii="Arial" w:hAnsi="Arial" w:cs="Arial"/>
              </w:rPr>
              <w:lastRenderedPageBreak/>
              <w:t>sistema fácil, simples, completo e seguro de usar para a compra e comércio dos respectivos artigos.</w:t>
            </w:r>
          </w:p>
        </w:tc>
      </w:tr>
    </w:tbl>
    <w:p w14:paraId="53369031" w14:textId="77777777" w:rsidR="00346946" w:rsidRDefault="00346946">
      <w:pPr>
        <w:rPr>
          <w:rFonts w:ascii="Arial" w:hAnsi="Arial" w:cs="Arial"/>
        </w:rPr>
      </w:pPr>
    </w:p>
    <w:p w14:paraId="6F46950B" w14:textId="77777777" w:rsidR="00346946" w:rsidRDefault="00000000">
      <w:pPr>
        <w:ind w:right="1134"/>
        <w:rPr>
          <w:rFonts w:ascii="Arial" w:hAnsi="Arial" w:cs="Arial"/>
        </w:rPr>
      </w:pPr>
      <w:r>
        <w:rPr>
          <w:rFonts w:ascii="Arial" w:hAnsi="Arial" w:cs="Arial"/>
        </w:rPr>
        <w:t>DISCIPLINAS ENVOLVIDAS</w:t>
      </w:r>
    </w:p>
    <w:tbl>
      <w:tblPr>
        <w:tblW w:w="9072" w:type="dxa"/>
        <w:tblInd w:w="-5" w:type="dxa"/>
        <w:tblLook w:val="04A0" w:firstRow="1" w:lastRow="0" w:firstColumn="1" w:lastColumn="0" w:noHBand="0" w:noVBand="1"/>
      </w:tblPr>
      <w:tblGrid>
        <w:gridCol w:w="9072"/>
      </w:tblGrid>
      <w:tr w:rsidR="00346946" w14:paraId="5D0DA3E1" w14:textId="77777777">
        <w:tc>
          <w:tcPr>
            <w:tcW w:w="9072" w:type="dxa"/>
            <w:tcBorders>
              <w:top w:val="single" w:sz="4" w:space="0" w:color="000000"/>
              <w:left w:val="single" w:sz="4" w:space="0" w:color="000000"/>
              <w:bottom w:val="single" w:sz="4" w:space="0" w:color="000000"/>
              <w:right w:val="single" w:sz="4" w:space="0" w:color="000000"/>
            </w:tcBorders>
          </w:tcPr>
          <w:p w14:paraId="19C409B2" w14:textId="77777777" w:rsidR="00A625B3" w:rsidRPr="0043240C" w:rsidRDefault="00A625B3" w:rsidP="0043240C">
            <w:pPr>
              <w:spacing w:line="360" w:lineRule="auto"/>
              <w:jc w:val="both"/>
              <w:rPr>
                <w:rFonts w:ascii="Arial" w:hAnsi="Arial" w:cs="Arial"/>
              </w:rPr>
            </w:pPr>
            <w:r w:rsidRPr="0043240C">
              <w:rPr>
                <w:rFonts w:ascii="Arial" w:hAnsi="Arial" w:cs="Arial"/>
              </w:rPr>
              <w:t>Análise de projetos e sistemas: é a atividade que tem como finalidade a realização de estudos de processos a fim de encontrar o melhor caminho racional para que a informação possa ser processada. Os analistas de sistemas estudam os diversos sistemas existentes entre hardwares (equipamentos), softwares (programas) e o usuário final.</w:t>
            </w:r>
          </w:p>
          <w:p w14:paraId="10B4A8BD" w14:textId="77777777" w:rsidR="00A625B3" w:rsidRPr="0043240C" w:rsidRDefault="00A625B3" w:rsidP="0043240C">
            <w:pPr>
              <w:spacing w:line="360" w:lineRule="auto"/>
              <w:jc w:val="both"/>
              <w:rPr>
                <w:rFonts w:ascii="Arial" w:hAnsi="Arial" w:cs="Arial"/>
              </w:rPr>
            </w:pPr>
            <w:r w:rsidRPr="0043240C">
              <w:rPr>
                <w:rFonts w:ascii="Arial" w:hAnsi="Arial" w:cs="Arial"/>
              </w:rPr>
              <w:t>Banco de dados: O banco de dados é a organização e armazenagem de informações sobre um domínio específico. De forma mais simples, é o agrupamento de dados que tratam do mesmo assunto, e que precisam ser armazenados para segurança ou conferência futura. </w:t>
            </w:r>
          </w:p>
          <w:p w14:paraId="2854ECD0" w14:textId="7DBA218A" w:rsidR="00346946" w:rsidRDefault="00A625B3" w:rsidP="0043240C">
            <w:pPr>
              <w:spacing w:line="360" w:lineRule="auto"/>
              <w:jc w:val="both"/>
              <w:rPr>
                <w:rFonts w:ascii="Arial" w:hAnsi="Arial" w:cs="Arial"/>
              </w:rPr>
            </w:pPr>
            <w:r w:rsidRPr="0043240C">
              <w:rPr>
                <w:rFonts w:ascii="Arial" w:hAnsi="Arial" w:cs="Arial"/>
              </w:rPr>
              <w:t xml:space="preserve">Web design: Uma página da internet - ou website - é desenvolvida pela web designer. Esse profissional é responsável tanto pelo projeto estético de um site quanto por seu projeto funcional. Ou seja, </w:t>
            </w:r>
            <w:proofErr w:type="gramStart"/>
            <w:r w:rsidRPr="0043240C">
              <w:rPr>
                <w:rFonts w:ascii="Arial" w:hAnsi="Arial" w:cs="Arial"/>
              </w:rPr>
              <w:t>o web</w:t>
            </w:r>
            <w:proofErr w:type="gramEnd"/>
            <w:r w:rsidRPr="0043240C">
              <w:rPr>
                <w:rFonts w:ascii="Arial" w:hAnsi="Arial" w:cs="Arial"/>
              </w:rPr>
              <w:t xml:space="preserve"> designer se preocupa com a aparência e com a funcionalidade de um website, pensando na navegabilidade e na interação que os usuários terão com a página da internet criada.</w:t>
            </w:r>
          </w:p>
        </w:tc>
      </w:tr>
    </w:tbl>
    <w:p w14:paraId="6F54D10B" w14:textId="6A7C77A2" w:rsidR="00346946" w:rsidRDefault="00346946">
      <w:pPr>
        <w:rPr>
          <w:rFonts w:ascii="Arial" w:hAnsi="Arial" w:cs="Arial"/>
        </w:rPr>
      </w:pPr>
    </w:p>
    <w:p w14:paraId="44066D26" w14:textId="77777777" w:rsidR="0043240C" w:rsidRDefault="0043240C">
      <w:pPr>
        <w:rPr>
          <w:rFonts w:ascii="Arial" w:hAnsi="Arial" w:cs="Arial"/>
        </w:rPr>
      </w:pPr>
    </w:p>
    <w:p w14:paraId="23E478D3" w14:textId="77777777" w:rsidR="00346946" w:rsidRDefault="00000000">
      <w:pPr>
        <w:rPr>
          <w:rFonts w:ascii="Arial" w:hAnsi="Arial" w:cs="Arial"/>
        </w:rPr>
      </w:pPr>
      <w:r>
        <w:rPr>
          <w:rFonts w:ascii="Arial" w:hAnsi="Arial" w:cs="Arial"/>
        </w:rPr>
        <w:t>OBJETIVO GERAL</w:t>
      </w:r>
    </w:p>
    <w:tbl>
      <w:tblPr>
        <w:tblW w:w="9072" w:type="dxa"/>
        <w:tblInd w:w="-5" w:type="dxa"/>
        <w:tblLook w:val="04A0" w:firstRow="1" w:lastRow="0" w:firstColumn="1" w:lastColumn="0" w:noHBand="0" w:noVBand="1"/>
      </w:tblPr>
      <w:tblGrid>
        <w:gridCol w:w="9072"/>
      </w:tblGrid>
      <w:tr w:rsidR="00346946" w14:paraId="76370D45" w14:textId="77777777">
        <w:tc>
          <w:tcPr>
            <w:tcW w:w="9072" w:type="dxa"/>
            <w:tcBorders>
              <w:top w:val="single" w:sz="4" w:space="0" w:color="000000"/>
              <w:left w:val="single" w:sz="4" w:space="0" w:color="000000"/>
              <w:bottom w:val="single" w:sz="4" w:space="0" w:color="000000"/>
              <w:right w:val="single" w:sz="4" w:space="0" w:color="000000"/>
            </w:tcBorders>
          </w:tcPr>
          <w:p w14:paraId="0EFC0ACD" w14:textId="2B65CCBF" w:rsidR="00346946" w:rsidRPr="0043240C" w:rsidRDefault="00000000" w:rsidP="0043240C">
            <w:pPr>
              <w:spacing w:line="360" w:lineRule="auto"/>
              <w:jc w:val="both"/>
              <w:rPr>
                <w:rFonts w:ascii="Arial" w:hAnsi="Arial" w:cs="Arial"/>
              </w:rPr>
            </w:pPr>
            <w:r w:rsidRPr="0043240C">
              <w:rPr>
                <w:rFonts w:ascii="Arial" w:hAnsi="Arial" w:cs="Arial"/>
              </w:rPr>
              <w:t xml:space="preserve">O objetivo final do projeto </w:t>
            </w:r>
            <w:proofErr w:type="spellStart"/>
            <w:r w:rsidR="00B613C2" w:rsidRPr="0043240C">
              <w:rPr>
                <w:rFonts w:ascii="Arial" w:hAnsi="Arial" w:cs="Arial"/>
              </w:rPr>
              <w:t>COPPERTON</w:t>
            </w:r>
            <w:proofErr w:type="spellEnd"/>
            <w:r w:rsidRPr="0043240C">
              <w:rPr>
                <w:rFonts w:ascii="Arial" w:hAnsi="Arial" w:cs="Arial"/>
              </w:rPr>
              <w:t xml:space="preserve"> E-Commerce, como dito anteriormente é ajudar a solucionar um problema que </w:t>
            </w:r>
            <w:r w:rsidR="00B613C2" w:rsidRPr="0043240C">
              <w:rPr>
                <w:rFonts w:ascii="Arial" w:hAnsi="Arial" w:cs="Arial"/>
              </w:rPr>
              <w:t>a evolução dos comércios online trouxe</w:t>
            </w:r>
            <w:r w:rsidRPr="0043240C">
              <w:rPr>
                <w:rFonts w:ascii="Arial" w:hAnsi="Arial" w:cs="Arial"/>
              </w:rPr>
              <w:t xml:space="preserve">, insegurança, falha nos métodos de pagamento, entrega, suporte e </w:t>
            </w:r>
            <w:r w:rsidR="00B613C2" w:rsidRPr="0043240C">
              <w:rPr>
                <w:rFonts w:ascii="Arial" w:hAnsi="Arial" w:cs="Arial"/>
              </w:rPr>
              <w:t>assistência</w:t>
            </w:r>
            <w:r w:rsidRPr="0043240C">
              <w:rPr>
                <w:rFonts w:ascii="Arial" w:hAnsi="Arial" w:cs="Arial"/>
              </w:rPr>
              <w:t xml:space="preserve">. Ao pensar em iniciar uma </w:t>
            </w:r>
            <w:r w:rsidR="0043240C" w:rsidRPr="0043240C">
              <w:rPr>
                <w:rFonts w:ascii="Arial" w:hAnsi="Arial" w:cs="Arial"/>
              </w:rPr>
              <w:t>startup</w:t>
            </w:r>
            <w:r w:rsidRPr="0043240C">
              <w:rPr>
                <w:rFonts w:ascii="Arial" w:hAnsi="Arial" w:cs="Arial"/>
              </w:rPr>
              <w:t xml:space="preserve"> com nosso pequeno projeto, visamos total apoio e suporte ao cliente durante a compra e todo o pós venda, tal como, avaliação do produto, questões simples objetivas e curtas a respeito de como foi a experiência geral do usuário ao entrar em nossa página, efetuar a compra e também todo o pós venda.</w:t>
            </w:r>
          </w:p>
        </w:tc>
      </w:tr>
    </w:tbl>
    <w:p w14:paraId="3905161D" w14:textId="77777777" w:rsidR="00346946" w:rsidRDefault="00000000">
      <w:pPr>
        <w:rPr>
          <w:rFonts w:ascii="Arial" w:hAnsi="Arial" w:cs="Arial"/>
        </w:rPr>
      </w:pPr>
      <w:r>
        <w:rPr>
          <w:rFonts w:ascii="Arial" w:eastAsia="Arial" w:hAnsi="Arial" w:cs="Arial"/>
        </w:rPr>
        <w:t xml:space="preserve"> </w:t>
      </w:r>
      <w:r>
        <w:rPr>
          <w:rFonts w:ascii="Arial" w:hAnsi="Arial" w:cs="Arial"/>
        </w:rPr>
        <w:t>OBJETIVOS ESPECÍFICOS</w:t>
      </w:r>
    </w:p>
    <w:tbl>
      <w:tblPr>
        <w:tblW w:w="9072" w:type="dxa"/>
        <w:tblInd w:w="-5" w:type="dxa"/>
        <w:tblLook w:val="04A0" w:firstRow="1" w:lastRow="0" w:firstColumn="1" w:lastColumn="0" w:noHBand="0" w:noVBand="1"/>
      </w:tblPr>
      <w:tblGrid>
        <w:gridCol w:w="9072"/>
      </w:tblGrid>
      <w:tr w:rsidR="00346946" w14:paraId="6DC36764" w14:textId="77777777">
        <w:tc>
          <w:tcPr>
            <w:tcW w:w="9072" w:type="dxa"/>
            <w:tcBorders>
              <w:top w:val="single" w:sz="4" w:space="0" w:color="000000"/>
              <w:left w:val="single" w:sz="4" w:space="0" w:color="000000"/>
              <w:bottom w:val="single" w:sz="4" w:space="0" w:color="000000"/>
              <w:right w:val="single" w:sz="4" w:space="0" w:color="000000"/>
            </w:tcBorders>
          </w:tcPr>
          <w:p w14:paraId="132E2EBB" w14:textId="610EB982" w:rsidR="00346946" w:rsidRPr="00B613C2" w:rsidRDefault="00000000" w:rsidP="00B613C2">
            <w:pPr>
              <w:spacing w:line="360" w:lineRule="auto"/>
              <w:jc w:val="both"/>
              <w:rPr>
                <w:rFonts w:ascii="Arial" w:eastAsia="Calibri" w:hAnsi="Arial" w:cs="Arial"/>
              </w:rPr>
            </w:pPr>
            <w:r w:rsidRPr="00B613C2">
              <w:rPr>
                <w:rFonts w:ascii="Arial" w:eastAsia="Calibri" w:hAnsi="Arial" w:cs="Arial"/>
              </w:rPr>
              <w:t xml:space="preserve">O objetivo específico da nossa página e fazer uma interface </w:t>
            </w:r>
            <w:r w:rsidR="00B613C2" w:rsidRPr="00B613C2">
              <w:rPr>
                <w:rFonts w:ascii="Arial" w:eastAsia="Calibri" w:hAnsi="Arial" w:cs="Arial"/>
              </w:rPr>
              <w:t>fácil</w:t>
            </w:r>
            <w:r w:rsidRPr="00B613C2">
              <w:rPr>
                <w:rFonts w:ascii="Arial" w:eastAsia="Calibri" w:hAnsi="Arial" w:cs="Arial"/>
              </w:rPr>
              <w:t xml:space="preserve"> ao </w:t>
            </w:r>
            <w:r w:rsidR="00B613C2" w:rsidRPr="00B613C2">
              <w:rPr>
                <w:rFonts w:ascii="Arial" w:eastAsia="Calibri" w:hAnsi="Arial" w:cs="Arial"/>
              </w:rPr>
              <w:t>usuário</w:t>
            </w:r>
            <w:r w:rsidRPr="00B613C2">
              <w:rPr>
                <w:rFonts w:ascii="Arial" w:eastAsia="Calibri" w:hAnsi="Arial" w:cs="Arial"/>
              </w:rPr>
              <w:t xml:space="preserve"> efetuar a compra, coletar os dados necessários para efetuar as compras por intermédio de </w:t>
            </w:r>
            <w:r w:rsidRPr="00B613C2">
              <w:rPr>
                <w:rFonts w:ascii="Arial" w:eastAsia="Calibri" w:hAnsi="Arial" w:cs="Arial"/>
              </w:rPr>
              <w:lastRenderedPageBreak/>
              <w:t>formulários auto explicativos ao comprador, ligando no banco de dados e completando assim o ciclo.</w:t>
            </w:r>
          </w:p>
        </w:tc>
      </w:tr>
    </w:tbl>
    <w:p w14:paraId="7C624EA7" w14:textId="77777777" w:rsidR="00346946" w:rsidRDefault="00346946">
      <w:pPr>
        <w:rPr>
          <w:rFonts w:ascii="Arial" w:hAnsi="Arial" w:cs="Arial"/>
        </w:rPr>
      </w:pPr>
    </w:p>
    <w:p w14:paraId="08B0CAE7" w14:textId="0CEFAAAA" w:rsidR="00346946" w:rsidRDefault="00000000">
      <w:pPr>
        <w:spacing w:line="360" w:lineRule="auto"/>
        <w:rPr>
          <w:rFonts w:ascii="Arial" w:hAnsi="Arial" w:cs="Arial"/>
        </w:rPr>
      </w:pPr>
      <w:r>
        <w:rPr>
          <w:rFonts w:ascii="Arial" w:eastAsia="Arial" w:hAnsi="Arial" w:cs="Arial"/>
        </w:rPr>
        <w:t xml:space="preserve"> </w:t>
      </w:r>
      <w:r>
        <w:rPr>
          <w:rFonts w:ascii="Arial" w:hAnsi="Arial" w:cs="Arial"/>
        </w:rPr>
        <w:t>PROCEDIMENTOS METODOLÓGICOS</w:t>
      </w:r>
    </w:p>
    <w:tbl>
      <w:tblPr>
        <w:tblW w:w="9072" w:type="dxa"/>
        <w:tblInd w:w="-5" w:type="dxa"/>
        <w:tblLook w:val="04A0" w:firstRow="1" w:lastRow="0" w:firstColumn="1" w:lastColumn="0" w:noHBand="0" w:noVBand="1"/>
      </w:tblPr>
      <w:tblGrid>
        <w:gridCol w:w="9072"/>
      </w:tblGrid>
      <w:tr w:rsidR="00346946" w14:paraId="124DF852" w14:textId="77777777">
        <w:tc>
          <w:tcPr>
            <w:tcW w:w="9072" w:type="dxa"/>
            <w:tcBorders>
              <w:top w:val="single" w:sz="4" w:space="0" w:color="000000"/>
              <w:left w:val="single" w:sz="4" w:space="0" w:color="000000"/>
              <w:bottom w:val="single" w:sz="4" w:space="0" w:color="000000"/>
              <w:right w:val="single" w:sz="4" w:space="0" w:color="000000"/>
            </w:tcBorders>
          </w:tcPr>
          <w:p w14:paraId="10CAE191" w14:textId="77777777" w:rsidR="00A625B3" w:rsidRPr="00A625B3" w:rsidRDefault="00A625B3" w:rsidP="00A625B3">
            <w:pPr>
              <w:spacing w:line="360" w:lineRule="auto"/>
              <w:jc w:val="both"/>
              <w:rPr>
                <w:rFonts w:ascii="Arial" w:hAnsi="Arial" w:cs="Arial"/>
              </w:rPr>
            </w:pPr>
            <w:r w:rsidRPr="00A625B3">
              <w:rPr>
                <w:rFonts w:ascii="Arial" w:hAnsi="Arial" w:cs="Arial"/>
              </w:rPr>
              <w:t xml:space="preserve">Segundo Fonseca (2002) metodologia “é o estudo sistemático da organização, das direções a serem percorridas com a finalidade de realizar uma pesquisa ou um estudo”. </w:t>
            </w:r>
          </w:p>
          <w:p w14:paraId="6BFF49EE" w14:textId="77777777" w:rsidR="00A625B3" w:rsidRPr="00A625B3" w:rsidRDefault="00A625B3" w:rsidP="00A625B3">
            <w:pPr>
              <w:spacing w:line="360" w:lineRule="auto"/>
              <w:jc w:val="both"/>
              <w:rPr>
                <w:rFonts w:ascii="Arial" w:hAnsi="Arial" w:cs="Arial"/>
              </w:rPr>
            </w:pPr>
            <w:r w:rsidRPr="00A625B3">
              <w:rPr>
                <w:rFonts w:ascii="Arial" w:hAnsi="Arial" w:cs="Arial"/>
              </w:rPr>
              <w:t xml:space="preserve">De acordo com Tartuce (2006) apud </w:t>
            </w:r>
            <w:proofErr w:type="spellStart"/>
            <w:r w:rsidRPr="00A625B3">
              <w:rPr>
                <w:rFonts w:ascii="Arial" w:hAnsi="Arial" w:cs="Arial"/>
              </w:rPr>
              <w:t>Gerhardt</w:t>
            </w:r>
            <w:proofErr w:type="spellEnd"/>
            <w:r w:rsidRPr="00A625B3">
              <w:rPr>
                <w:rFonts w:ascii="Arial" w:hAnsi="Arial" w:cs="Arial"/>
              </w:rPr>
              <w:t xml:space="preserve"> e Silveira (2009), a metodologia basicamente é “um conjunto de dados iniciais e um sistema de operações, que de acordo com os objetivos predeterminados, devem ser dispostos adequadamente para formular conclusões”. </w:t>
            </w:r>
          </w:p>
          <w:p w14:paraId="7C437368" w14:textId="49594BBA" w:rsidR="00A625B3" w:rsidRPr="00A625B3" w:rsidRDefault="00A625B3" w:rsidP="00A625B3">
            <w:pPr>
              <w:spacing w:line="360" w:lineRule="auto"/>
              <w:jc w:val="both"/>
              <w:rPr>
                <w:rFonts w:ascii="Arial" w:hAnsi="Arial" w:cs="Arial"/>
              </w:rPr>
            </w:pPr>
            <w:r w:rsidRPr="00A625B3">
              <w:rPr>
                <w:rFonts w:ascii="Arial" w:hAnsi="Arial" w:cs="Arial"/>
              </w:rPr>
              <w:t>Gil (2007) afirma que pesquisa é o método cientifico de forma a descobrir algo através de artigos científicos, respostas para nossos problemas</w:t>
            </w:r>
            <w:r>
              <w:rPr>
                <w:rFonts w:ascii="Arial" w:hAnsi="Arial" w:cs="Arial"/>
              </w:rPr>
              <w:t>.</w:t>
            </w:r>
          </w:p>
          <w:p w14:paraId="0164C7B4" w14:textId="7E6B13B5" w:rsidR="00346946" w:rsidRDefault="00000000" w:rsidP="00A625B3">
            <w:pPr>
              <w:spacing w:line="360" w:lineRule="auto"/>
              <w:jc w:val="both"/>
              <w:rPr>
                <w:rFonts w:ascii="Arial" w:hAnsi="Arial" w:cs="Arial"/>
              </w:rPr>
            </w:pPr>
            <w:r w:rsidRPr="00A625B3">
              <w:rPr>
                <w:rFonts w:ascii="Arial" w:hAnsi="Arial" w:cs="Arial"/>
              </w:rPr>
              <w:t xml:space="preserve">Utilizaremos o método de pesquisa quantitativa-comparativa, na qual visa olhar para o mundo </w:t>
            </w:r>
            <w:r w:rsidR="00A625B3" w:rsidRPr="00A625B3">
              <w:rPr>
                <w:rFonts w:ascii="Arial" w:hAnsi="Arial" w:cs="Arial"/>
              </w:rPr>
              <w:t>físico</w:t>
            </w:r>
            <w:r w:rsidRPr="00A625B3">
              <w:rPr>
                <w:rFonts w:ascii="Arial" w:hAnsi="Arial" w:cs="Arial"/>
              </w:rPr>
              <w:t xml:space="preserve"> e transcrever para o virtual sem os problemas, facilitando assim diversos problemas e dificuldades que encontramos no dia-dia que podem ser facilitados na hora de efetuar uma compra. O método quantitativo comparativo baseia-se na pesquisa e comparação juntamente com a resolução dos problemas nele causado.</w:t>
            </w:r>
          </w:p>
        </w:tc>
      </w:tr>
    </w:tbl>
    <w:p w14:paraId="64D5A056" w14:textId="77777777" w:rsidR="00346946" w:rsidRDefault="00346946">
      <w:pPr>
        <w:rPr>
          <w:rFonts w:ascii="Arial" w:eastAsia="Arial" w:hAnsi="Arial" w:cs="Arial"/>
        </w:rPr>
      </w:pPr>
    </w:p>
    <w:p w14:paraId="102B6FAA" w14:textId="77777777" w:rsidR="00B613C2" w:rsidRDefault="00B613C2">
      <w:pPr>
        <w:rPr>
          <w:rFonts w:ascii="Arial" w:hAnsi="Arial" w:cs="Arial"/>
        </w:rPr>
      </w:pPr>
    </w:p>
    <w:p w14:paraId="7274F74E" w14:textId="6172E797" w:rsidR="00346946" w:rsidRDefault="00000000">
      <w:pPr>
        <w:rPr>
          <w:rFonts w:ascii="Arial" w:hAnsi="Arial" w:cs="Arial"/>
        </w:rPr>
      </w:pPr>
      <w:r>
        <w:rPr>
          <w:rFonts w:ascii="Arial" w:hAnsi="Arial" w:cs="Arial"/>
        </w:rPr>
        <w:t>BIBLIOGRAFIA</w:t>
      </w:r>
    </w:p>
    <w:tbl>
      <w:tblPr>
        <w:tblW w:w="9072" w:type="dxa"/>
        <w:tblInd w:w="-5" w:type="dxa"/>
        <w:tblLook w:val="04A0" w:firstRow="1" w:lastRow="0" w:firstColumn="1" w:lastColumn="0" w:noHBand="0" w:noVBand="1"/>
      </w:tblPr>
      <w:tblGrid>
        <w:gridCol w:w="9072"/>
      </w:tblGrid>
      <w:tr w:rsidR="00346946" w14:paraId="1ABE6919" w14:textId="77777777">
        <w:tc>
          <w:tcPr>
            <w:tcW w:w="9072" w:type="dxa"/>
            <w:tcBorders>
              <w:top w:val="single" w:sz="4" w:space="0" w:color="000000"/>
              <w:left w:val="single" w:sz="4" w:space="0" w:color="000000"/>
              <w:bottom w:val="single" w:sz="4" w:space="0" w:color="000000"/>
              <w:right w:val="single" w:sz="4" w:space="0" w:color="000000"/>
            </w:tcBorders>
          </w:tcPr>
          <w:p w14:paraId="605C47C2" w14:textId="77777777" w:rsidR="00346946" w:rsidRDefault="00933E70">
            <w:pPr>
              <w:rPr>
                <w:rFonts w:ascii="Arial" w:hAnsi="Arial" w:cs="Arial"/>
                <w:color w:val="222222"/>
                <w:sz w:val="20"/>
                <w:szCs w:val="20"/>
                <w:shd w:val="clear" w:color="auto" w:fill="FFFFFF"/>
              </w:rPr>
            </w:pPr>
            <w:r>
              <w:rPr>
                <w:rFonts w:ascii="Arial" w:hAnsi="Arial" w:cs="Arial"/>
                <w:color w:val="222222"/>
                <w:sz w:val="20"/>
                <w:szCs w:val="20"/>
                <w:shd w:val="clear" w:color="auto" w:fill="FFFFFF"/>
              </w:rPr>
              <w:t>DE PAIVA TIMBÓ, Virna Belchior. VITRINE VIRTUAL: FERRAMENTAS PARA VENDA DE ROUPAS NA INTERNET.</w:t>
            </w:r>
          </w:p>
          <w:p w14:paraId="0D98398E" w14:textId="6CE00502" w:rsidR="00933E70" w:rsidRDefault="00933E70">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ANTONIO, </w:t>
            </w:r>
            <w:proofErr w:type="spellStart"/>
            <w:r>
              <w:rPr>
                <w:rFonts w:ascii="Arial" w:hAnsi="Arial" w:cs="Arial"/>
                <w:color w:val="222222"/>
                <w:sz w:val="20"/>
                <w:szCs w:val="20"/>
                <w:shd w:val="clear" w:color="auto" w:fill="FFFFFF"/>
              </w:rPr>
              <w:t>Patricia</w:t>
            </w:r>
            <w:proofErr w:type="spellEnd"/>
            <w:r>
              <w:rPr>
                <w:rFonts w:ascii="Arial" w:hAnsi="Arial" w:cs="Arial"/>
                <w:color w:val="222222"/>
                <w:sz w:val="20"/>
                <w:szCs w:val="20"/>
                <w:shd w:val="clear" w:color="auto" w:fill="FFFFFF"/>
              </w:rPr>
              <w:t xml:space="preserve"> Armani. </w:t>
            </w:r>
            <w:r>
              <w:rPr>
                <w:rFonts w:ascii="Arial" w:hAnsi="Arial" w:cs="Arial"/>
                <w:b/>
                <w:bCs/>
                <w:color w:val="222222"/>
                <w:sz w:val="20"/>
                <w:szCs w:val="20"/>
                <w:shd w:val="clear" w:color="auto" w:fill="FFFFFF"/>
              </w:rPr>
              <w:t>Roupa esportiva como produto de moda</w:t>
            </w:r>
            <w:r>
              <w:rPr>
                <w:rFonts w:ascii="Arial" w:hAnsi="Arial" w:cs="Arial"/>
                <w:color w:val="222222"/>
                <w:sz w:val="20"/>
                <w:szCs w:val="20"/>
                <w:shd w:val="clear" w:color="auto" w:fill="FFFFFF"/>
              </w:rPr>
              <w:t>. 2013. Trabalho de Conclusão de Curso. Universidade Tecnológica Federal do Paraná.</w:t>
            </w:r>
          </w:p>
          <w:p w14:paraId="692D110A" w14:textId="42B02C5F" w:rsidR="00A625B3" w:rsidRDefault="00A625B3">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DO CARMO, </w:t>
            </w:r>
            <w:proofErr w:type="spellStart"/>
            <w:r>
              <w:rPr>
                <w:rFonts w:ascii="Arial" w:hAnsi="Arial" w:cs="Arial"/>
                <w:color w:val="222222"/>
                <w:sz w:val="20"/>
                <w:szCs w:val="20"/>
                <w:shd w:val="clear" w:color="auto" w:fill="FFFFFF"/>
              </w:rPr>
              <w:t>Antoniel</w:t>
            </w:r>
            <w:proofErr w:type="spellEnd"/>
            <w:r>
              <w:rPr>
                <w:rFonts w:ascii="Arial" w:hAnsi="Arial" w:cs="Arial"/>
                <w:color w:val="222222"/>
                <w:sz w:val="20"/>
                <w:szCs w:val="20"/>
                <w:shd w:val="clear" w:color="auto" w:fill="FFFFFF"/>
              </w:rPr>
              <w:t xml:space="preserve"> Caetano; DOMINGUES, Homero. O PATROCÍNIO ESPORTIVO COMO FERRAMENTA ESTRATÉGICA. 2018.</w:t>
            </w:r>
          </w:p>
          <w:p w14:paraId="0C40530A" w14:textId="33B04D74" w:rsidR="00933E70" w:rsidRDefault="00933E70">
            <w:pPr>
              <w:rPr>
                <w:rFonts w:ascii="Arial" w:hAnsi="Arial" w:cs="Arial"/>
              </w:rPr>
            </w:pPr>
          </w:p>
        </w:tc>
      </w:tr>
    </w:tbl>
    <w:p w14:paraId="28FF3D6C" w14:textId="7F039326" w:rsidR="00346946" w:rsidRDefault="00000000">
      <w:pPr>
        <w:rPr>
          <w:rFonts w:ascii="Arial" w:hAnsi="Arial" w:cs="Arial"/>
        </w:rPr>
      </w:pPr>
      <w:r>
        <w:rPr>
          <w:rFonts w:ascii="Arial" w:hAnsi="Arial" w:cs="Arial"/>
        </w:rPr>
        <w:t>CRONOGRAMA DE ATIVIDADE</w:t>
      </w:r>
    </w:p>
    <w:p w14:paraId="62E41EE4" w14:textId="6D677E22" w:rsidR="00346946" w:rsidRDefault="00000000">
      <w:pPr>
        <w:rPr>
          <w:rFonts w:ascii="Arial" w:hAnsi="Arial" w:cs="Arial"/>
        </w:rPr>
      </w:pPr>
      <w:r>
        <w:rPr>
          <w:noProof/>
        </w:rPr>
        <w:lastRenderedPageBreak/>
        <w:drawing>
          <wp:inline distT="0" distB="0" distL="0" distR="0" wp14:anchorId="4A2DB8B9" wp14:editId="57147CA7">
            <wp:extent cx="5760085" cy="5294630"/>
            <wp:effectExtent l="0" t="0" r="0" b="0"/>
            <wp:docPr id="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2"/>
                    <pic:cNvPicPr>
                      <a:picLocks noChangeAspect="1" noChangeArrowheads="1"/>
                    </pic:cNvPicPr>
                  </pic:nvPicPr>
                  <pic:blipFill>
                    <a:blip r:embed="rId14"/>
                    <a:stretch>
                      <a:fillRect/>
                    </a:stretch>
                  </pic:blipFill>
                  <pic:spPr bwMode="auto">
                    <a:xfrm>
                      <a:off x="0" y="0"/>
                      <a:ext cx="5760085" cy="5294630"/>
                    </a:xfrm>
                    <a:prstGeom prst="rect">
                      <a:avLst/>
                    </a:prstGeom>
                  </pic:spPr>
                </pic:pic>
              </a:graphicData>
            </a:graphic>
          </wp:inline>
        </w:drawing>
      </w:r>
    </w:p>
    <w:p w14:paraId="365ED317" w14:textId="6ED4F331" w:rsidR="00B613C2" w:rsidRDefault="00B613C2">
      <w:pPr>
        <w:rPr>
          <w:rFonts w:ascii="Arial" w:hAnsi="Arial" w:cs="Arial"/>
        </w:rPr>
      </w:pPr>
    </w:p>
    <w:p w14:paraId="7A8296D5" w14:textId="77777777" w:rsidR="00B613C2" w:rsidRDefault="00B613C2">
      <w:pPr>
        <w:rPr>
          <w:rFonts w:ascii="Arial" w:hAnsi="Arial" w:cs="Arial"/>
        </w:rPr>
      </w:pPr>
    </w:p>
    <w:tbl>
      <w:tblPr>
        <w:tblW w:w="8985" w:type="dxa"/>
        <w:jc w:val="right"/>
        <w:tblLook w:val="04A0" w:firstRow="1" w:lastRow="0" w:firstColumn="1" w:lastColumn="0" w:noHBand="0" w:noVBand="1"/>
      </w:tblPr>
      <w:tblGrid>
        <w:gridCol w:w="4754"/>
        <w:gridCol w:w="2487"/>
        <w:gridCol w:w="1744"/>
      </w:tblGrid>
      <w:tr w:rsidR="00346946" w14:paraId="1FCF76C0" w14:textId="77777777">
        <w:trPr>
          <w:jc w:val="right"/>
        </w:trPr>
        <w:tc>
          <w:tcPr>
            <w:tcW w:w="4754" w:type="dxa"/>
            <w:tcBorders>
              <w:top w:val="single" w:sz="4" w:space="0" w:color="000000"/>
              <w:left w:val="single" w:sz="4" w:space="0" w:color="000000"/>
              <w:bottom w:val="single" w:sz="4" w:space="0" w:color="000000"/>
            </w:tcBorders>
          </w:tcPr>
          <w:p w14:paraId="6481F5AE" w14:textId="77777777" w:rsidR="00346946" w:rsidRDefault="00000000">
            <w:pPr>
              <w:rPr>
                <w:rFonts w:ascii="Arial" w:hAnsi="Arial" w:cs="Arial"/>
              </w:rPr>
            </w:pPr>
            <w:r>
              <w:rPr>
                <w:rFonts w:ascii="Arial" w:hAnsi="Arial" w:cs="Arial"/>
                <w:b/>
                <w:bCs/>
              </w:rPr>
              <w:t>Autorizado</w:t>
            </w:r>
          </w:p>
        </w:tc>
        <w:tc>
          <w:tcPr>
            <w:tcW w:w="2487" w:type="dxa"/>
            <w:tcBorders>
              <w:top w:val="single" w:sz="4" w:space="0" w:color="000000"/>
              <w:left w:val="single" w:sz="4" w:space="0" w:color="000000"/>
              <w:bottom w:val="single" w:sz="4" w:space="0" w:color="000000"/>
            </w:tcBorders>
          </w:tcPr>
          <w:p w14:paraId="68BB00C8" w14:textId="77777777" w:rsidR="00346946" w:rsidRDefault="00000000">
            <w:pPr>
              <w:rPr>
                <w:rFonts w:ascii="Arial" w:hAnsi="Arial" w:cs="Arial"/>
              </w:rPr>
            </w:pPr>
            <w:r>
              <w:rPr>
                <w:rFonts w:ascii="Arial" w:hAnsi="Arial" w:cs="Arial"/>
                <w:b/>
                <w:bCs/>
              </w:rPr>
              <w:t>Professor(a)</w:t>
            </w:r>
          </w:p>
        </w:tc>
        <w:tc>
          <w:tcPr>
            <w:tcW w:w="1744" w:type="dxa"/>
            <w:tcBorders>
              <w:top w:val="single" w:sz="4" w:space="0" w:color="000000"/>
              <w:left w:val="single" w:sz="4" w:space="0" w:color="000000"/>
              <w:bottom w:val="single" w:sz="4" w:space="0" w:color="000000"/>
              <w:right w:val="single" w:sz="4" w:space="0" w:color="000000"/>
            </w:tcBorders>
          </w:tcPr>
          <w:p w14:paraId="6919DA10" w14:textId="77777777" w:rsidR="00346946" w:rsidRDefault="00000000">
            <w:pPr>
              <w:rPr>
                <w:rFonts w:ascii="Arial" w:hAnsi="Arial" w:cs="Arial"/>
              </w:rPr>
            </w:pPr>
            <w:r>
              <w:rPr>
                <w:rFonts w:ascii="Arial" w:hAnsi="Arial" w:cs="Arial"/>
                <w:b/>
                <w:bCs/>
              </w:rPr>
              <w:t>Data</w:t>
            </w:r>
          </w:p>
        </w:tc>
      </w:tr>
      <w:tr w:rsidR="00346946" w14:paraId="56BD6D28" w14:textId="77777777">
        <w:trPr>
          <w:jc w:val="right"/>
        </w:trPr>
        <w:tc>
          <w:tcPr>
            <w:tcW w:w="4754" w:type="dxa"/>
            <w:tcBorders>
              <w:top w:val="single" w:sz="4" w:space="0" w:color="000000"/>
              <w:left w:val="single" w:sz="4" w:space="0" w:color="000000"/>
              <w:bottom w:val="single" w:sz="4" w:space="0" w:color="000000"/>
            </w:tcBorders>
          </w:tcPr>
          <w:p w14:paraId="750B5C8B" w14:textId="77777777" w:rsidR="00346946" w:rsidRDefault="00000000">
            <w:pPr>
              <w:rPr>
                <w:rFonts w:ascii="Arial" w:hAnsi="Arial" w:cs="Arial"/>
              </w:rPr>
            </w:pPr>
            <w:r>
              <w:rPr>
                <w:rFonts w:ascii="Arial" w:hAnsi="Arial" w:cs="Arial"/>
              </w:rPr>
              <w:t>Análise de projetos e sistemas:</w:t>
            </w:r>
          </w:p>
          <w:p w14:paraId="4FEA348F" w14:textId="77777777" w:rsidR="00346946" w:rsidRDefault="00000000">
            <w:pPr>
              <w:rPr>
                <w:rFonts w:ascii="Arial" w:hAnsi="Arial" w:cs="Arial"/>
              </w:rPr>
            </w:pPr>
            <w:r>
              <w:rPr>
                <w:rFonts w:ascii="Arial" w:hAnsi="Arial" w:cs="Arial"/>
              </w:rPr>
              <w:t>Banco de dados:</w:t>
            </w:r>
          </w:p>
          <w:p w14:paraId="66EF39B9" w14:textId="77777777" w:rsidR="00346946" w:rsidRDefault="00000000">
            <w:pPr>
              <w:rPr>
                <w:rFonts w:ascii="Arial" w:hAnsi="Arial" w:cs="Arial"/>
              </w:rPr>
            </w:pPr>
            <w:r>
              <w:rPr>
                <w:rFonts w:ascii="Arial" w:hAnsi="Arial" w:cs="Arial"/>
              </w:rPr>
              <w:t>Web design:</w:t>
            </w:r>
          </w:p>
          <w:p w14:paraId="02865E01" w14:textId="77777777" w:rsidR="00346946" w:rsidRDefault="00346946">
            <w:pPr>
              <w:snapToGrid w:val="0"/>
              <w:rPr>
                <w:rFonts w:ascii="Arial" w:hAnsi="Arial" w:cs="Arial"/>
                <w:b/>
                <w:bCs/>
              </w:rPr>
            </w:pPr>
          </w:p>
        </w:tc>
        <w:tc>
          <w:tcPr>
            <w:tcW w:w="2487" w:type="dxa"/>
            <w:tcBorders>
              <w:top w:val="single" w:sz="4" w:space="0" w:color="000000"/>
              <w:left w:val="single" w:sz="4" w:space="0" w:color="000000"/>
              <w:bottom w:val="single" w:sz="4" w:space="0" w:color="000000"/>
            </w:tcBorders>
          </w:tcPr>
          <w:p w14:paraId="77D10023" w14:textId="77777777" w:rsidR="00346946" w:rsidRDefault="00000000">
            <w:pPr>
              <w:snapToGrid w:val="0"/>
              <w:rPr>
                <w:rFonts w:ascii="Arial" w:hAnsi="Arial" w:cs="Arial"/>
                <w:b/>
                <w:bCs/>
              </w:rPr>
            </w:pPr>
            <w:r>
              <w:rPr>
                <w:rFonts w:ascii="Arial" w:hAnsi="Arial" w:cs="Arial"/>
                <w:b/>
                <w:bCs/>
              </w:rPr>
              <w:t>Aparecida</w:t>
            </w:r>
          </w:p>
          <w:p w14:paraId="27FF2C44" w14:textId="0F61B905" w:rsidR="00346946" w:rsidRDefault="00B613C2">
            <w:pPr>
              <w:snapToGrid w:val="0"/>
              <w:rPr>
                <w:rFonts w:ascii="Arial" w:hAnsi="Arial" w:cs="Arial"/>
                <w:b/>
                <w:bCs/>
              </w:rPr>
            </w:pPr>
            <w:r>
              <w:rPr>
                <w:rFonts w:ascii="Arial" w:hAnsi="Arial" w:cs="Arial"/>
                <w:b/>
                <w:bCs/>
              </w:rPr>
              <w:t>ALEXANDRA</w:t>
            </w:r>
          </w:p>
          <w:p w14:paraId="0351E654" w14:textId="47AB76BD" w:rsidR="00346946" w:rsidRDefault="00B613C2">
            <w:pPr>
              <w:snapToGrid w:val="0"/>
              <w:rPr>
                <w:rFonts w:ascii="Arial" w:hAnsi="Arial" w:cs="Arial"/>
                <w:b/>
                <w:bCs/>
              </w:rPr>
            </w:pPr>
            <w:r>
              <w:rPr>
                <w:rFonts w:ascii="Arial" w:hAnsi="Arial" w:cs="Arial"/>
                <w:b/>
                <w:bCs/>
              </w:rPr>
              <w:t>APARECIDA</w:t>
            </w:r>
          </w:p>
        </w:tc>
        <w:tc>
          <w:tcPr>
            <w:tcW w:w="1744" w:type="dxa"/>
            <w:tcBorders>
              <w:top w:val="single" w:sz="4" w:space="0" w:color="000000"/>
              <w:left w:val="single" w:sz="4" w:space="0" w:color="000000"/>
              <w:bottom w:val="single" w:sz="4" w:space="0" w:color="000000"/>
              <w:right w:val="single" w:sz="4" w:space="0" w:color="000000"/>
            </w:tcBorders>
          </w:tcPr>
          <w:p w14:paraId="77FDCBC6" w14:textId="77777777" w:rsidR="00346946" w:rsidRDefault="00346946">
            <w:pPr>
              <w:snapToGrid w:val="0"/>
              <w:rPr>
                <w:rFonts w:ascii="Arial" w:hAnsi="Arial" w:cs="Arial"/>
                <w:b/>
                <w:bCs/>
              </w:rPr>
            </w:pPr>
          </w:p>
          <w:p w14:paraId="5E7F7207" w14:textId="77777777" w:rsidR="00346946" w:rsidRDefault="00346946">
            <w:pPr>
              <w:snapToGrid w:val="0"/>
              <w:rPr>
                <w:rFonts w:ascii="Arial" w:hAnsi="Arial" w:cs="Arial"/>
                <w:b/>
                <w:bCs/>
              </w:rPr>
            </w:pPr>
          </w:p>
          <w:p w14:paraId="060707A8" w14:textId="77777777" w:rsidR="00346946" w:rsidRDefault="00346946">
            <w:pPr>
              <w:rPr>
                <w:rFonts w:ascii="Arial" w:hAnsi="Arial" w:cs="Arial"/>
                <w:b/>
                <w:bCs/>
              </w:rPr>
            </w:pPr>
          </w:p>
        </w:tc>
      </w:tr>
    </w:tbl>
    <w:p w14:paraId="3C11690E" w14:textId="77777777" w:rsidR="00346946" w:rsidRDefault="00346946">
      <w:pPr>
        <w:rPr>
          <w:rFonts w:ascii="Arial" w:hAnsi="Arial" w:cs="Arial"/>
          <w:b/>
        </w:rPr>
      </w:pPr>
    </w:p>
    <w:sectPr w:rsidR="00346946">
      <w:headerReference w:type="default" r:id="rId15"/>
      <w:pgSz w:w="11906" w:h="16838"/>
      <w:pgMar w:top="1701" w:right="1134" w:bottom="1134" w:left="1701" w:header="708"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B912AD" w14:textId="77777777" w:rsidR="00752657" w:rsidRDefault="00752657">
      <w:pPr>
        <w:spacing w:after="0" w:line="240" w:lineRule="auto"/>
      </w:pPr>
      <w:r>
        <w:separator/>
      </w:r>
    </w:p>
  </w:endnote>
  <w:endnote w:type="continuationSeparator" w:id="0">
    <w:p w14:paraId="3103FB16" w14:textId="77777777" w:rsidR="00752657" w:rsidRDefault="007526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altName w:val="Open Sans"/>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iberation Sans">
    <w:altName w:val="Arial"/>
    <w:charset w:val="01"/>
    <w:family w:val="roman"/>
    <w:pitch w:val="variable"/>
  </w:font>
  <w:font w:name="Noto Sans CJK SC">
    <w:charset w:val="80"/>
    <w:family w:val="swiss"/>
    <w:pitch w:val="default"/>
    <w:sig w:usb0="30000083" w:usb1="2BDF3C10" w:usb2="00000016" w:usb3="00000000" w:csb0="602E0107" w:csb1="00000000"/>
  </w:font>
  <w:font w:name="Lohit Devanagari">
    <w:altName w:val="Cambria"/>
    <w:panose1 w:val="00000000000000000000"/>
    <w:charset w:val="00"/>
    <w:family w:val="roman"/>
    <w:notTrueType/>
    <w:pitch w:val="default"/>
  </w:font>
  <w:font w:name="FreeSans">
    <w:charset w:val="00"/>
    <w:family w:val="auto"/>
    <w:pitch w:val="default"/>
    <w:sig w:usb0="E4839EFF" w:usb1="4600FDFF" w:usb2="000030A0" w:usb3="00000584" w:csb0="600001BF" w:csb1="DFF70000"/>
  </w:font>
  <w:font w:name="Nunito">
    <w:altName w:val="Nunito"/>
    <w:charset w:val="00"/>
    <w:family w:val="auto"/>
    <w:pitch w:val="variable"/>
    <w:sig w:usb0="A00002FF" w:usb1="5000204B" w:usb2="00000000" w:usb3="00000000" w:csb0="00000197" w:csb1="00000000"/>
  </w:font>
  <w:font w:name="Arial Black">
    <w:panose1 w:val="020B0A04020102020204"/>
    <w:charset w:val="00"/>
    <w:family w:val="swiss"/>
    <w:pitch w:val="variable"/>
    <w:sig w:usb0="A00002AF" w:usb1="400078FB" w:usb2="00000000" w:usb3="00000000" w:csb0="0000009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57472E" w14:textId="77777777" w:rsidR="00752657" w:rsidRDefault="00752657">
      <w:pPr>
        <w:spacing w:after="0" w:line="240" w:lineRule="auto"/>
      </w:pPr>
      <w:r>
        <w:separator/>
      </w:r>
    </w:p>
  </w:footnote>
  <w:footnote w:type="continuationSeparator" w:id="0">
    <w:p w14:paraId="748522A0" w14:textId="77777777" w:rsidR="00752657" w:rsidRDefault="007526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acomgrade"/>
      <w:tblW w:w="9067" w:type="dxa"/>
      <w:tblLook w:val="04A0" w:firstRow="1" w:lastRow="0" w:firstColumn="1" w:lastColumn="0" w:noHBand="0" w:noVBand="1"/>
    </w:tblPr>
    <w:tblGrid>
      <w:gridCol w:w="1980"/>
      <w:gridCol w:w="5528"/>
      <w:gridCol w:w="1559"/>
    </w:tblGrid>
    <w:tr w:rsidR="00346946" w14:paraId="3C79A092" w14:textId="77777777">
      <w:trPr>
        <w:trHeight w:val="1550"/>
      </w:trPr>
      <w:tc>
        <w:tcPr>
          <w:tcW w:w="1980" w:type="dxa"/>
        </w:tcPr>
        <w:p w14:paraId="4BF14D20" w14:textId="77777777" w:rsidR="00346946" w:rsidRDefault="00000000">
          <w:pPr>
            <w:pStyle w:val="Cabealho"/>
            <w:tabs>
              <w:tab w:val="clear" w:pos="4252"/>
              <w:tab w:val="clear" w:pos="8504"/>
              <w:tab w:val="center" w:pos="4819"/>
              <w:tab w:val="right" w:pos="9639"/>
            </w:tabs>
            <w:spacing w:after="0" w:line="240" w:lineRule="auto"/>
          </w:pPr>
          <w:r>
            <w:rPr>
              <w:noProof/>
            </w:rPr>
            <w:drawing>
              <wp:anchor distT="0" distB="0" distL="0" distR="0" simplePos="0" relativeHeight="9" behindDoc="1" locked="0" layoutInCell="1" allowOverlap="1" wp14:anchorId="052B8514" wp14:editId="719CF414">
                <wp:simplePos x="0" y="0"/>
                <wp:positionH relativeFrom="column">
                  <wp:posOffset>-44450</wp:posOffset>
                </wp:positionH>
                <wp:positionV relativeFrom="paragraph">
                  <wp:posOffset>179070</wp:posOffset>
                </wp:positionV>
                <wp:extent cx="1153795" cy="622300"/>
                <wp:effectExtent l="0" t="0" r="0" b="0"/>
                <wp:wrapNone/>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noChangeArrowheads="1"/>
                        </pic:cNvPicPr>
                      </pic:nvPicPr>
                      <pic:blipFill>
                        <a:blip r:embed="rId1"/>
                        <a:srcRect l="-42" t="-79" r="-42" b="-79"/>
                        <a:stretch>
                          <a:fillRect/>
                        </a:stretch>
                      </pic:blipFill>
                      <pic:spPr bwMode="auto">
                        <a:xfrm>
                          <a:off x="0" y="0"/>
                          <a:ext cx="1153795" cy="622300"/>
                        </a:xfrm>
                        <a:prstGeom prst="rect">
                          <a:avLst/>
                        </a:prstGeom>
                      </pic:spPr>
                    </pic:pic>
                  </a:graphicData>
                </a:graphic>
              </wp:anchor>
            </w:drawing>
          </w:r>
        </w:p>
      </w:tc>
      <w:tc>
        <w:tcPr>
          <w:tcW w:w="5528" w:type="dxa"/>
        </w:tcPr>
        <w:p w14:paraId="0328B53F" w14:textId="77777777" w:rsidR="00346946" w:rsidRDefault="00000000">
          <w:pPr>
            <w:pStyle w:val="Cabealho"/>
            <w:spacing w:after="0" w:line="240" w:lineRule="auto"/>
            <w:jc w:val="center"/>
            <w:rPr>
              <w:b/>
              <w:bCs/>
              <w:color w:val="262626" w:themeColor="text1" w:themeTint="D9"/>
              <w:sz w:val="28"/>
              <w:szCs w:val="28"/>
            </w:rPr>
          </w:pPr>
          <w:hyperlink r:id="rId2">
            <w:r>
              <w:rPr>
                <w:rStyle w:val="LinkdaInternet"/>
                <w:rFonts w:ascii="Nunito" w:hAnsi="Nunito"/>
                <w:b/>
                <w:bCs/>
                <w:color w:val="262626" w:themeColor="text1" w:themeTint="D9"/>
                <w:sz w:val="28"/>
                <w:szCs w:val="28"/>
                <w:highlight w:val="white"/>
                <w:bdr w:val="single" w:sz="2" w:space="0" w:color="E5E7EB"/>
              </w:rPr>
              <w:t xml:space="preserve">CARMELO PERRONE C E PE EF M </w:t>
            </w:r>
            <w:proofErr w:type="spellStart"/>
            <w:r>
              <w:rPr>
                <w:rStyle w:val="LinkdaInternet"/>
                <w:rFonts w:ascii="Nunito" w:hAnsi="Nunito"/>
                <w:b/>
                <w:bCs/>
                <w:color w:val="262626" w:themeColor="text1" w:themeTint="D9"/>
                <w:sz w:val="28"/>
                <w:szCs w:val="28"/>
                <w:highlight w:val="white"/>
                <w:bdr w:val="single" w:sz="2" w:space="0" w:color="E5E7EB"/>
              </w:rPr>
              <w:t>PROFIS</w:t>
            </w:r>
            <w:proofErr w:type="spellEnd"/>
          </w:hyperlink>
        </w:p>
        <w:p w14:paraId="4BBDE596" w14:textId="77777777" w:rsidR="00346946" w:rsidRDefault="00000000">
          <w:pPr>
            <w:pStyle w:val="Cabealho"/>
            <w:tabs>
              <w:tab w:val="clear" w:pos="4252"/>
              <w:tab w:val="clear" w:pos="8504"/>
              <w:tab w:val="center" w:pos="4819"/>
              <w:tab w:val="right" w:pos="9639"/>
            </w:tabs>
            <w:spacing w:after="0" w:line="240" w:lineRule="auto"/>
          </w:pPr>
          <w:r>
            <w:rPr>
              <w:rFonts w:ascii="Arial Black" w:eastAsia="Arial" w:hAnsi="Arial Black" w:cs="Arial Black"/>
              <w:color w:val="202124"/>
              <w:sz w:val="28"/>
              <w:szCs w:val="28"/>
              <w:shd w:val="clear" w:color="auto" w:fill="FFFFFF"/>
            </w:rPr>
            <w:t>ANÁLISE DE PROJETO E SISTEMA</w:t>
          </w:r>
        </w:p>
      </w:tc>
      <w:tc>
        <w:tcPr>
          <w:tcW w:w="1559" w:type="dxa"/>
        </w:tcPr>
        <w:p w14:paraId="4F1D9212" w14:textId="77777777" w:rsidR="00346946" w:rsidRDefault="00000000">
          <w:pPr>
            <w:pStyle w:val="Cabealho"/>
            <w:tabs>
              <w:tab w:val="clear" w:pos="4252"/>
              <w:tab w:val="clear" w:pos="8504"/>
              <w:tab w:val="center" w:pos="4819"/>
              <w:tab w:val="right" w:pos="9639"/>
            </w:tabs>
            <w:spacing w:after="0" w:line="240" w:lineRule="auto"/>
          </w:pPr>
          <w:r>
            <w:rPr>
              <w:noProof/>
            </w:rPr>
            <w:drawing>
              <wp:inline distT="0" distB="0" distL="0" distR="0" wp14:anchorId="2D4C9CBA" wp14:editId="6F254FFA">
                <wp:extent cx="790575" cy="752475"/>
                <wp:effectExtent l="0" t="0" r="0" b="0"/>
                <wp:docPr id="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1"/>
                        <pic:cNvPicPr>
                          <a:picLocks noChangeAspect="1" noChangeArrowheads="1"/>
                        </pic:cNvPicPr>
                      </pic:nvPicPr>
                      <pic:blipFill>
                        <a:blip r:embed="rId3"/>
                        <a:stretch>
                          <a:fillRect/>
                        </a:stretch>
                      </pic:blipFill>
                      <pic:spPr bwMode="auto">
                        <a:xfrm>
                          <a:off x="0" y="0"/>
                          <a:ext cx="790575" cy="752475"/>
                        </a:xfrm>
                        <a:prstGeom prst="rect">
                          <a:avLst/>
                        </a:prstGeom>
                      </pic:spPr>
                    </pic:pic>
                  </a:graphicData>
                </a:graphic>
              </wp:inline>
            </w:drawing>
          </w:r>
        </w:p>
      </w:tc>
    </w:tr>
  </w:tbl>
  <w:p w14:paraId="2111C753" w14:textId="77777777" w:rsidR="00346946" w:rsidRDefault="00000000">
    <w:pPr>
      <w:pStyle w:val="Cabealho"/>
      <w:tabs>
        <w:tab w:val="clear" w:pos="4252"/>
        <w:tab w:val="clear" w:pos="8504"/>
        <w:tab w:val="center" w:pos="4819"/>
        <w:tab w:val="right" w:pos="9639"/>
      </w:tabs>
    </w:pPr>
    <w:r>
      <w:tab/>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6946"/>
    <w:rsid w:val="002B679B"/>
    <w:rsid w:val="00346946"/>
    <w:rsid w:val="0043240C"/>
    <w:rsid w:val="00752657"/>
    <w:rsid w:val="00933E70"/>
    <w:rsid w:val="00A625B3"/>
    <w:rsid w:val="00B613C2"/>
    <w:rsid w:val="00D474F2"/>
  </w:rsids>
  <m:mathPr>
    <m:mathFont m:val="Cambria Math"/>
    <m:brkBin m:val="before"/>
    <m:brkBinSub m:val="--"/>
    <m:smallFrac m:val="0"/>
    <m:dispDef/>
    <m:lMargin m:val="0"/>
    <m:rMargin m:val="0"/>
    <m:defJc m:val="centerGroup"/>
    <m:wrapIndent m:val="1440"/>
    <m:intLim m:val="subSup"/>
    <m:naryLim m:val="undOvr"/>
  </m:mathPr>
  <w:themeFontLang w:val="pt-BR" w:eastAsia="zh-CN"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BC6496"/>
  <w15:docId w15:val="{B051CDE0-85CF-47E7-9A03-FFFF0EDD83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pPr>
        <w:suppressAutoHyphens/>
      </w:pPr>
    </w:pPrDefault>
  </w:docDefaults>
  <w:latentStyles w:defLockedState="0" w:defUIPriority="0" w:defSemiHidden="0" w:defUnhideWhenUsed="0" w:defQFormat="0" w:count="376">
    <w:lsdException w:name="Normal" w:uiPriority="7"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uiPriority="6" w:qFormat="1"/>
    <w:lsdException w:name="caption" w:uiPriority="6" w:qFormat="1"/>
    <w:lsdException w:name="List" w:uiPriority="7" w:qFormat="1"/>
    <w:lsdException w:name="Title" w:qFormat="1"/>
    <w:lsdException w:name="Default Paragraph Font" w:semiHidden="1" w:qFormat="1"/>
    <w:lsdException w:name="Body Text" w:uiPriority="7"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7"/>
    <w:qFormat/>
    <w:pPr>
      <w:spacing w:after="160" w:line="259" w:lineRule="auto"/>
    </w:pPr>
    <w:rPr>
      <w:rFonts w:ascii="Calibri" w:hAnsi="Calibri" w:cs="Calibri"/>
      <w:sz w:val="22"/>
      <w:szCs w:val="22"/>
      <w:lang w:eastAsia="zh-CN"/>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LinkdaInternet">
    <w:name w:val="Link da Internet"/>
    <w:uiPriority w:val="99"/>
    <w:qFormat/>
    <w:rPr>
      <w:color w:val="0000FF"/>
      <w:u w:val="single"/>
    </w:rPr>
  </w:style>
  <w:style w:type="character" w:customStyle="1" w:styleId="Recuodecorpodetexto3Char">
    <w:name w:val="Recuo de corpo de texto 3 Char"/>
    <w:uiPriority w:val="6"/>
    <w:qFormat/>
    <w:rPr>
      <w:rFonts w:ascii="Arial" w:eastAsia="Times New Roman" w:hAnsi="Arial" w:cs="Arial"/>
      <w:sz w:val="24"/>
    </w:rPr>
  </w:style>
  <w:style w:type="character" w:customStyle="1" w:styleId="CabealhoChar">
    <w:name w:val="Cabeçalho Char"/>
    <w:uiPriority w:val="6"/>
    <w:qFormat/>
    <w:rPr>
      <w:rFonts w:eastAsia="Times New Roman" w:cs="Calibri"/>
      <w:sz w:val="22"/>
      <w:szCs w:val="22"/>
    </w:rPr>
  </w:style>
  <w:style w:type="character" w:customStyle="1" w:styleId="TextodebaloChar">
    <w:name w:val="Texto de balão Char"/>
    <w:uiPriority w:val="7"/>
    <w:qFormat/>
    <w:rPr>
      <w:rFonts w:ascii="Tahoma" w:eastAsia="Times New Roman" w:hAnsi="Tahoma" w:cs="Tahoma"/>
      <w:sz w:val="16"/>
      <w:szCs w:val="16"/>
    </w:rPr>
  </w:style>
  <w:style w:type="character" w:customStyle="1" w:styleId="WW8Num1z2">
    <w:name w:val="WW8Num1z2"/>
    <w:uiPriority w:val="3"/>
    <w:qFormat/>
    <w:rPr>
      <w:rFonts w:ascii="Wingdings" w:hAnsi="Wingdings" w:cs="Wingdings"/>
    </w:rPr>
  </w:style>
  <w:style w:type="character" w:customStyle="1" w:styleId="RodapChar">
    <w:name w:val="Rodapé Char"/>
    <w:uiPriority w:val="6"/>
    <w:qFormat/>
    <w:rPr>
      <w:rFonts w:eastAsia="Times New Roman" w:cs="Calibri"/>
      <w:sz w:val="22"/>
      <w:szCs w:val="22"/>
    </w:rPr>
  </w:style>
  <w:style w:type="character" w:customStyle="1" w:styleId="WW8Num1z0">
    <w:name w:val="WW8Num1z0"/>
    <w:uiPriority w:val="3"/>
    <w:qFormat/>
    <w:rPr>
      <w:rFonts w:ascii="Courier New" w:hAnsi="Courier New" w:cs="Courier New"/>
    </w:rPr>
  </w:style>
  <w:style w:type="character" w:customStyle="1" w:styleId="WW8Num1z3">
    <w:name w:val="WW8Num1z3"/>
    <w:uiPriority w:val="3"/>
    <w:qFormat/>
    <w:rPr>
      <w:rFonts w:ascii="Symbol" w:hAnsi="Symbol" w:cs="Symbol"/>
    </w:rPr>
  </w:style>
  <w:style w:type="character" w:customStyle="1" w:styleId="WW8Num2z0">
    <w:name w:val="WW8Num2z0"/>
    <w:uiPriority w:val="3"/>
    <w:qFormat/>
  </w:style>
  <w:style w:type="character" w:customStyle="1" w:styleId="Fontepargpadro1">
    <w:name w:val="Fonte parág. padrão1"/>
    <w:uiPriority w:val="6"/>
    <w:qFormat/>
  </w:style>
  <w:style w:type="paragraph" w:styleId="Ttulo">
    <w:name w:val="Title"/>
    <w:basedOn w:val="Normal"/>
    <w:next w:val="Corpodetexto"/>
    <w:qFormat/>
    <w:pPr>
      <w:keepNext/>
      <w:spacing w:before="240" w:after="120"/>
    </w:pPr>
    <w:rPr>
      <w:rFonts w:ascii="Liberation Sans" w:eastAsia="Noto Sans CJK SC" w:hAnsi="Liberation Sans" w:cs="Lohit Devanagari"/>
      <w:sz w:val="28"/>
      <w:szCs w:val="28"/>
    </w:rPr>
  </w:style>
  <w:style w:type="paragraph" w:styleId="Corpodetexto">
    <w:name w:val="Body Text"/>
    <w:basedOn w:val="Normal"/>
    <w:uiPriority w:val="7"/>
    <w:qFormat/>
    <w:pPr>
      <w:spacing w:after="140" w:line="288" w:lineRule="auto"/>
    </w:pPr>
  </w:style>
  <w:style w:type="paragraph" w:styleId="Lista">
    <w:name w:val="List"/>
    <w:basedOn w:val="Corpodetexto"/>
    <w:uiPriority w:val="7"/>
    <w:qFormat/>
    <w:rPr>
      <w:rFonts w:cs="FreeSans"/>
    </w:rPr>
  </w:style>
  <w:style w:type="paragraph" w:styleId="Legenda">
    <w:name w:val="caption"/>
    <w:basedOn w:val="Normal"/>
    <w:next w:val="Normal"/>
    <w:uiPriority w:val="6"/>
    <w:qFormat/>
    <w:pPr>
      <w:suppressLineNumbers/>
      <w:spacing w:before="120" w:after="120"/>
    </w:pPr>
    <w:rPr>
      <w:rFonts w:cs="FreeSans"/>
      <w:i/>
      <w:iCs/>
      <w:sz w:val="24"/>
      <w:szCs w:val="24"/>
    </w:rPr>
  </w:style>
  <w:style w:type="paragraph" w:customStyle="1" w:styleId="ndice">
    <w:name w:val="Índice"/>
    <w:basedOn w:val="Normal"/>
    <w:uiPriority w:val="6"/>
    <w:qFormat/>
    <w:pPr>
      <w:suppressLineNumbers/>
    </w:pPr>
    <w:rPr>
      <w:rFonts w:cs="FreeSans"/>
    </w:rPr>
  </w:style>
  <w:style w:type="paragraph" w:customStyle="1" w:styleId="CabealhoeRodap">
    <w:name w:val="Cabeçalho e Rodapé"/>
    <w:basedOn w:val="Normal"/>
    <w:qFormat/>
  </w:style>
  <w:style w:type="paragraph" w:styleId="Cabealho">
    <w:name w:val="header"/>
    <w:basedOn w:val="Normal"/>
    <w:qFormat/>
    <w:pPr>
      <w:tabs>
        <w:tab w:val="center" w:pos="4252"/>
        <w:tab w:val="right" w:pos="8504"/>
      </w:tabs>
    </w:pPr>
    <w:rPr>
      <w:rFonts w:cs="Times New Roman"/>
    </w:rPr>
  </w:style>
  <w:style w:type="paragraph" w:styleId="Rodap">
    <w:name w:val="footer"/>
    <w:basedOn w:val="Normal"/>
    <w:uiPriority w:val="6"/>
    <w:qFormat/>
    <w:pPr>
      <w:tabs>
        <w:tab w:val="center" w:pos="4252"/>
        <w:tab w:val="right" w:pos="8504"/>
      </w:tabs>
    </w:pPr>
    <w:rPr>
      <w:rFonts w:cs="Times New Roman"/>
    </w:rPr>
  </w:style>
  <w:style w:type="paragraph" w:customStyle="1" w:styleId="Ttulo1">
    <w:name w:val="Título1"/>
    <w:basedOn w:val="Normal"/>
    <w:next w:val="Corpodetexto"/>
    <w:uiPriority w:val="7"/>
    <w:qFormat/>
    <w:pPr>
      <w:keepNext/>
      <w:spacing w:before="240" w:after="120"/>
    </w:pPr>
    <w:rPr>
      <w:rFonts w:ascii="Liberation Sans" w:eastAsia="Noto Sans CJK SC" w:hAnsi="Liberation Sans" w:cs="FreeSans"/>
      <w:sz w:val="28"/>
      <w:szCs w:val="28"/>
    </w:rPr>
  </w:style>
  <w:style w:type="paragraph" w:customStyle="1" w:styleId="Contedodatabela">
    <w:name w:val="Conteúdo da tabela"/>
    <w:basedOn w:val="Normal"/>
    <w:uiPriority w:val="6"/>
    <w:qFormat/>
    <w:pPr>
      <w:suppressLineNumbers/>
    </w:pPr>
  </w:style>
  <w:style w:type="paragraph" w:customStyle="1" w:styleId="Ttulodetabela">
    <w:name w:val="Título de tabela"/>
    <w:basedOn w:val="Contedodatabela"/>
    <w:uiPriority w:val="7"/>
    <w:qFormat/>
    <w:pPr>
      <w:jc w:val="center"/>
    </w:pPr>
    <w:rPr>
      <w:b/>
      <w:bCs/>
    </w:rPr>
  </w:style>
  <w:style w:type="paragraph" w:customStyle="1" w:styleId="Recuodecorpodetexto31">
    <w:name w:val="Recuo de corpo de texto 31"/>
    <w:basedOn w:val="Normal"/>
    <w:uiPriority w:val="6"/>
    <w:qFormat/>
    <w:pPr>
      <w:widowControl w:val="0"/>
      <w:spacing w:line="360" w:lineRule="auto"/>
      <w:ind w:left="1701"/>
      <w:jc w:val="both"/>
      <w:textAlignment w:val="baseline"/>
    </w:pPr>
    <w:rPr>
      <w:rFonts w:ascii="Arial" w:hAnsi="Arial" w:cs="Times New Roman"/>
      <w:sz w:val="24"/>
      <w:szCs w:val="20"/>
    </w:rPr>
  </w:style>
  <w:style w:type="paragraph" w:customStyle="1" w:styleId="Textodebalo1">
    <w:name w:val="Texto de balão1"/>
    <w:basedOn w:val="Normal"/>
    <w:uiPriority w:val="7"/>
    <w:qFormat/>
    <w:rPr>
      <w:rFonts w:ascii="Tahoma" w:hAnsi="Tahoma" w:cs="Times New Roman"/>
      <w:sz w:val="16"/>
      <w:szCs w:val="16"/>
    </w:rPr>
  </w:style>
  <w:style w:type="table" w:styleId="Tabelacomgrade">
    <w:name w:val="Table Grid"/>
    <w:basedOn w:val="Tabelanormal"/>
    <w:rsid w:val="00812A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header1.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hyperlink" Target="http://cdn.novo.qedu.org.br/escola/41071026-carmelo-perrone-c-e-pe-ef-m-profis" TargetMode="External"/><Relationship Id="rId1" Type="http://schemas.openxmlformats.org/officeDocument/2006/relationships/image" Target="media/image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3079"/>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90F83A0-92D0-4C3C-BB6F-8D9506F2EA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Pages>
  <Words>1352</Words>
  <Characters>7301</Characters>
  <Application>Microsoft Office Word</Application>
  <DocSecurity>0</DocSecurity>
  <Lines>60</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740.ch sg2</dc:creator>
  <dc:description/>
  <cp:lastModifiedBy>patricia.louise.ferreira1@gmail.com</cp:lastModifiedBy>
  <cp:revision>2</cp:revision>
  <cp:lastPrinted>2013-03-13T16:42:00Z</cp:lastPrinted>
  <dcterms:created xsi:type="dcterms:W3CDTF">2023-03-25T18:38:00Z</dcterms:created>
  <dcterms:modified xsi:type="dcterms:W3CDTF">2023-03-25T18:38:00Z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KSOProductBuildVer">
    <vt:lpwstr>1046-11.1.0.9505</vt:lpwstr>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